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CD50" w14:textId="4FF02A08" w:rsidR="0051261A" w:rsidRDefault="0051261A" w:rsidP="0051261A">
      <w:pPr>
        <w:pStyle w:val="Agenda"/>
        <w:spacing w:before="480" w:after="0"/>
        <w:rPr>
          <w:rFonts w:ascii="Arial" w:hAnsi="Arial" w:cs="Arial"/>
          <w:szCs w:val="32"/>
        </w:rPr>
      </w:pPr>
      <w:r>
        <w:rPr>
          <w:rFonts w:ascii="Arial" w:hAnsi="Arial" w:cs="Arial"/>
          <w:szCs w:val="32"/>
        </w:rPr>
        <w:t xml:space="preserve">Note of the last </w:t>
      </w:r>
      <w:r w:rsidR="003F6F22">
        <w:rPr>
          <w:rFonts w:ascii="Arial" w:hAnsi="Arial" w:cs="Arial"/>
          <w:szCs w:val="32"/>
        </w:rPr>
        <w:t>Safer and Stronger Communities Board</w:t>
      </w:r>
      <w:r>
        <w:rPr>
          <w:rFonts w:ascii="Arial" w:hAnsi="Arial" w:cs="Arial"/>
          <w:szCs w:val="32"/>
        </w:rPr>
        <w:t xml:space="preserve"> </w:t>
      </w:r>
    </w:p>
    <w:p w14:paraId="7400CD51" w14:textId="77777777" w:rsidR="0051261A" w:rsidRDefault="0051261A" w:rsidP="0051261A">
      <w:pPr>
        <w:pStyle w:val="Agenda"/>
        <w:spacing w:after="0"/>
        <w:rPr>
          <w:rFonts w:ascii="Arial" w:hAnsi="Arial" w:cs="Arial"/>
          <w:szCs w:val="32"/>
        </w:rPr>
      </w:pPr>
    </w:p>
    <w:tbl>
      <w:tblPr>
        <w:tblW w:w="9943" w:type="dxa"/>
        <w:tblLayout w:type="fixed"/>
        <w:tblCellMar>
          <w:left w:w="0" w:type="dxa"/>
          <w:right w:w="0" w:type="dxa"/>
        </w:tblCellMar>
        <w:tblLook w:val="0000" w:firstRow="0" w:lastRow="0" w:firstColumn="0" w:lastColumn="0" w:noHBand="0" w:noVBand="0"/>
      </w:tblPr>
      <w:tblGrid>
        <w:gridCol w:w="2147"/>
        <w:gridCol w:w="7796"/>
      </w:tblGrid>
      <w:tr w:rsidR="0051261A" w:rsidRPr="0051261A" w14:paraId="7400CD54" w14:textId="77777777" w:rsidTr="007F0F72">
        <w:trPr>
          <w:trHeight w:val="356"/>
        </w:trPr>
        <w:tc>
          <w:tcPr>
            <w:tcW w:w="2147" w:type="dxa"/>
            <w:tcBorders>
              <w:top w:val="single" w:sz="6" w:space="0" w:color="auto"/>
            </w:tcBorders>
          </w:tcPr>
          <w:p w14:paraId="7400CD52" w14:textId="77777777" w:rsidR="0051261A" w:rsidRPr="0051261A" w:rsidRDefault="0051261A" w:rsidP="007F0F72">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Title:                               </w:t>
            </w:r>
          </w:p>
        </w:tc>
        <w:tc>
          <w:tcPr>
            <w:tcW w:w="7796" w:type="dxa"/>
            <w:tcBorders>
              <w:top w:val="single" w:sz="6" w:space="0" w:color="auto"/>
            </w:tcBorders>
          </w:tcPr>
          <w:p w14:paraId="7400CD53" w14:textId="713FF944" w:rsidR="0051261A" w:rsidRPr="0051261A" w:rsidRDefault="003F6F22" w:rsidP="007F0F72">
            <w:pPr>
              <w:pStyle w:val="Locationetc"/>
              <w:spacing w:before="80" w:after="80" w:line="240" w:lineRule="auto"/>
              <w:rPr>
                <w:rFonts w:ascii="Arial" w:hAnsi="Arial" w:cs="Arial"/>
                <w:szCs w:val="22"/>
              </w:rPr>
            </w:pPr>
            <w:r w:rsidRPr="003F6F22">
              <w:rPr>
                <w:rFonts w:ascii="Arial" w:hAnsi="Arial" w:cs="Arial"/>
                <w:szCs w:val="22"/>
              </w:rPr>
              <w:t>Safer and Stronger Communities Board</w:t>
            </w:r>
          </w:p>
        </w:tc>
      </w:tr>
      <w:tr w:rsidR="0051261A" w:rsidRPr="0051261A" w14:paraId="7400CD57" w14:textId="77777777" w:rsidTr="007F0F72">
        <w:trPr>
          <w:trHeight w:val="349"/>
        </w:trPr>
        <w:tc>
          <w:tcPr>
            <w:tcW w:w="2147" w:type="dxa"/>
          </w:tcPr>
          <w:p w14:paraId="7400CD55" w14:textId="77777777" w:rsidR="0051261A" w:rsidRPr="0051261A" w:rsidRDefault="0051261A" w:rsidP="007F0F72">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Date and time: </w:t>
            </w:r>
          </w:p>
        </w:tc>
        <w:tc>
          <w:tcPr>
            <w:tcW w:w="7796" w:type="dxa"/>
          </w:tcPr>
          <w:p w14:paraId="7400CD56" w14:textId="5F3777B2" w:rsidR="0051261A" w:rsidRPr="0051261A" w:rsidRDefault="0009120A" w:rsidP="007F0F72">
            <w:pPr>
              <w:pStyle w:val="CtteeName"/>
              <w:spacing w:before="80" w:after="80" w:line="240" w:lineRule="auto"/>
              <w:rPr>
                <w:rFonts w:ascii="Arial" w:hAnsi="Arial" w:cs="Arial"/>
                <w:b w:val="0"/>
                <w:sz w:val="22"/>
                <w:szCs w:val="22"/>
              </w:rPr>
            </w:pPr>
            <w:r w:rsidRPr="0051261A">
              <w:rPr>
                <w:rFonts w:ascii="Arial" w:hAnsi="Arial" w:cs="Arial"/>
                <w:b w:val="0"/>
                <w:sz w:val="22"/>
                <w:szCs w:val="22"/>
              </w:rPr>
              <w:t>T</w:t>
            </w:r>
            <w:r>
              <w:rPr>
                <w:rFonts w:ascii="Arial" w:hAnsi="Arial" w:cs="Arial"/>
                <w:b w:val="0"/>
                <w:sz w:val="22"/>
                <w:szCs w:val="22"/>
              </w:rPr>
              <w:t>hurs</w:t>
            </w:r>
            <w:r w:rsidRPr="0051261A">
              <w:rPr>
                <w:rFonts w:ascii="Arial" w:hAnsi="Arial" w:cs="Arial"/>
                <w:b w:val="0"/>
                <w:sz w:val="22"/>
                <w:szCs w:val="22"/>
              </w:rPr>
              <w:t xml:space="preserve">day </w:t>
            </w:r>
            <w:r w:rsidR="00AB6524">
              <w:rPr>
                <w:rFonts w:ascii="Arial" w:hAnsi="Arial" w:cs="Arial"/>
                <w:b w:val="0"/>
                <w:sz w:val="22"/>
                <w:szCs w:val="22"/>
              </w:rPr>
              <w:t>24</w:t>
            </w:r>
            <w:r w:rsidR="0051261A" w:rsidRPr="0051261A">
              <w:rPr>
                <w:rFonts w:ascii="Arial" w:hAnsi="Arial" w:cs="Arial"/>
                <w:b w:val="0"/>
                <w:sz w:val="22"/>
                <w:szCs w:val="22"/>
              </w:rPr>
              <w:t xml:space="preserve"> </w:t>
            </w:r>
            <w:r w:rsidR="00AB6524">
              <w:rPr>
                <w:rFonts w:ascii="Arial" w:hAnsi="Arial" w:cs="Arial"/>
                <w:b w:val="0"/>
                <w:sz w:val="22"/>
                <w:szCs w:val="22"/>
              </w:rPr>
              <w:t>March</w:t>
            </w:r>
            <w:r w:rsidR="0051261A" w:rsidRPr="0051261A">
              <w:rPr>
                <w:rFonts w:ascii="Arial" w:hAnsi="Arial" w:cs="Arial"/>
                <w:b w:val="0"/>
                <w:sz w:val="22"/>
                <w:szCs w:val="22"/>
              </w:rPr>
              <w:t xml:space="preserve"> 202</w:t>
            </w:r>
            <w:r w:rsidR="00BC21B3">
              <w:rPr>
                <w:rFonts w:ascii="Arial" w:hAnsi="Arial" w:cs="Arial"/>
                <w:b w:val="0"/>
                <w:sz w:val="22"/>
                <w:szCs w:val="22"/>
              </w:rPr>
              <w:t>2</w:t>
            </w:r>
          </w:p>
        </w:tc>
      </w:tr>
      <w:tr w:rsidR="0051261A" w:rsidRPr="0051261A" w14:paraId="7400CD5A" w14:textId="77777777" w:rsidTr="007F0F72">
        <w:trPr>
          <w:trHeight w:val="412"/>
        </w:trPr>
        <w:tc>
          <w:tcPr>
            <w:tcW w:w="2147" w:type="dxa"/>
            <w:tcBorders>
              <w:bottom w:val="single" w:sz="6" w:space="0" w:color="auto"/>
            </w:tcBorders>
          </w:tcPr>
          <w:p w14:paraId="7400CD58" w14:textId="77777777" w:rsidR="0051261A" w:rsidRPr="0051261A" w:rsidRDefault="0051261A" w:rsidP="007F0F72">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Location: </w:t>
            </w:r>
          </w:p>
        </w:tc>
        <w:tc>
          <w:tcPr>
            <w:tcW w:w="7796" w:type="dxa"/>
            <w:tcBorders>
              <w:bottom w:val="single" w:sz="6" w:space="0" w:color="auto"/>
            </w:tcBorders>
          </w:tcPr>
          <w:p w14:paraId="7400CD59" w14:textId="52AC1D3B" w:rsidR="0051261A" w:rsidRPr="0051261A" w:rsidRDefault="00364866" w:rsidP="007F0F72">
            <w:pPr>
              <w:pStyle w:val="CtteeName"/>
              <w:spacing w:before="80" w:after="80" w:line="240" w:lineRule="auto"/>
              <w:rPr>
                <w:rFonts w:ascii="Arial" w:hAnsi="Arial" w:cs="Arial"/>
                <w:b w:val="0"/>
                <w:sz w:val="22"/>
                <w:szCs w:val="22"/>
              </w:rPr>
            </w:pPr>
            <w:r>
              <w:rPr>
                <w:rFonts w:ascii="Arial" w:hAnsi="Arial" w:cs="Arial"/>
                <w:b w:val="0"/>
                <w:sz w:val="22"/>
                <w:szCs w:val="22"/>
              </w:rPr>
              <w:t xml:space="preserve">Hybrid via Microsoft Teams and </w:t>
            </w:r>
            <w:r w:rsidR="00AB6524">
              <w:rPr>
                <w:rFonts w:ascii="Arial" w:hAnsi="Arial" w:cs="Arial"/>
                <w:b w:val="0"/>
                <w:sz w:val="22"/>
                <w:szCs w:val="22"/>
              </w:rPr>
              <w:t>Vic</w:t>
            </w:r>
            <w:r>
              <w:rPr>
                <w:rFonts w:ascii="Arial" w:hAnsi="Arial" w:cs="Arial"/>
                <w:b w:val="0"/>
                <w:sz w:val="22"/>
                <w:szCs w:val="22"/>
              </w:rPr>
              <w:t>toria</w:t>
            </w:r>
            <w:r w:rsidR="00115A40">
              <w:rPr>
                <w:rFonts w:ascii="Arial" w:hAnsi="Arial" w:cs="Arial"/>
                <w:b w:val="0"/>
                <w:sz w:val="22"/>
                <w:szCs w:val="22"/>
              </w:rPr>
              <w:t xml:space="preserve"> Room</w:t>
            </w:r>
            <w:r w:rsidR="0051261A" w:rsidRPr="0051261A">
              <w:rPr>
                <w:rFonts w:ascii="Arial" w:hAnsi="Arial" w:cs="Arial"/>
                <w:b w:val="0"/>
                <w:sz w:val="22"/>
                <w:szCs w:val="22"/>
              </w:rPr>
              <w:t xml:space="preserve">, </w:t>
            </w:r>
            <w:r w:rsidR="002705DB">
              <w:rPr>
                <w:rFonts w:ascii="Arial" w:hAnsi="Arial" w:cs="Arial"/>
                <w:b w:val="0"/>
                <w:sz w:val="22"/>
                <w:szCs w:val="22"/>
              </w:rPr>
              <w:t>7</w:t>
            </w:r>
            <w:r w:rsidR="0051261A" w:rsidRPr="0051261A">
              <w:rPr>
                <w:rFonts w:ascii="Arial" w:hAnsi="Arial" w:cs="Arial"/>
                <w:b w:val="0"/>
                <w:sz w:val="22"/>
                <w:szCs w:val="22"/>
                <w:vertAlign w:val="superscript"/>
              </w:rPr>
              <w:t>th</w:t>
            </w:r>
            <w:r w:rsidR="0051261A" w:rsidRPr="0051261A">
              <w:rPr>
                <w:rFonts w:ascii="Arial" w:hAnsi="Arial" w:cs="Arial"/>
                <w:b w:val="0"/>
                <w:sz w:val="22"/>
                <w:szCs w:val="22"/>
              </w:rPr>
              <w:t xml:space="preserve"> Floor, 18 Smith Square, London, SW1P 3HZ</w:t>
            </w:r>
          </w:p>
        </w:tc>
      </w:tr>
    </w:tbl>
    <w:p w14:paraId="7400CD5B" w14:textId="77777777" w:rsidR="0051261A" w:rsidRPr="0051261A" w:rsidRDefault="0051261A" w:rsidP="0051261A">
      <w:pPr>
        <w:pStyle w:val="Agenda"/>
        <w:spacing w:after="0"/>
        <w:rPr>
          <w:rFonts w:ascii="Arial" w:hAnsi="Arial" w:cs="Arial"/>
          <w:sz w:val="22"/>
          <w:szCs w:val="22"/>
        </w:rPr>
      </w:pPr>
    </w:p>
    <w:p w14:paraId="7400CD5C" w14:textId="77777777" w:rsidR="0051261A" w:rsidRPr="0051261A" w:rsidRDefault="0051261A" w:rsidP="0051261A">
      <w:pPr>
        <w:pStyle w:val="MainText"/>
        <w:spacing w:line="240" w:lineRule="auto"/>
        <w:rPr>
          <w:rFonts w:ascii="Arial" w:hAnsi="Arial" w:cs="Arial"/>
          <w:b/>
          <w:szCs w:val="22"/>
        </w:rPr>
      </w:pPr>
      <w:bookmarkStart w:id="0" w:name="CtteeName"/>
      <w:bookmarkEnd w:id="0"/>
      <w:r w:rsidRPr="0051261A">
        <w:rPr>
          <w:rFonts w:ascii="Arial" w:hAnsi="Arial" w:cs="Arial"/>
          <w:b/>
          <w:szCs w:val="22"/>
        </w:rPr>
        <w:t>Attendance</w:t>
      </w:r>
    </w:p>
    <w:p w14:paraId="7400CD5D" w14:textId="77777777" w:rsidR="0051261A" w:rsidRPr="0051261A" w:rsidRDefault="0051261A" w:rsidP="0051261A">
      <w:pPr>
        <w:pStyle w:val="MainText"/>
        <w:spacing w:line="240" w:lineRule="auto"/>
        <w:rPr>
          <w:rFonts w:ascii="Arial" w:hAnsi="Arial" w:cs="Arial"/>
          <w:b/>
          <w:szCs w:val="22"/>
        </w:rPr>
      </w:pPr>
      <w:r w:rsidRPr="0051261A">
        <w:rPr>
          <w:rFonts w:ascii="Arial" w:hAnsi="Arial" w:cs="Arial"/>
          <w:szCs w:val="22"/>
          <w:lang w:eastAsia="en-GB"/>
        </w:rPr>
        <w:t xml:space="preserve">An attendance list is attached as </w:t>
      </w:r>
      <w:r w:rsidRPr="0051261A">
        <w:rPr>
          <w:rFonts w:ascii="Arial" w:hAnsi="Arial" w:cs="Arial"/>
          <w:b/>
          <w:bCs/>
          <w:szCs w:val="22"/>
          <w:u w:val="single"/>
          <w:lang w:eastAsia="en-GB"/>
        </w:rPr>
        <w:t>Appendix A</w:t>
      </w:r>
      <w:r w:rsidRPr="0051261A">
        <w:rPr>
          <w:rFonts w:ascii="Arial" w:hAnsi="Arial" w:cs="Arial"/>
          <w:b/>
          <w:bCs/>
          <w:szCs w:val="22"/>
          <w:lang w:eastAsia="en-GB"/>
        </w:rPr>
        <w:t xml:space="preserve"> </w:t>
      </w:r>
      <w:r w:rsidRPr="0051261A">
        <w:rPr>
          <w:rFonts w:ascii="Arial" w:hAnsi="Arial" w:cs="Arial"/>
          <w:szCs w:val="22"/>
          <w:lang w:eastAsia="en-GB"/>
        </w:rPr>
        <w:t>to this note</w:t>
      </w:r>
    </w:p>
    <w:p w14:paraId="7400CD5E" w14:textId="77777777" w:rsidR="0051261A" w:rsidRPr="0051261A" w:rsidRDefault="0051261A" w:rsidP="0051261A">
      <w:pPr>
        <w:pStyle w:val="MainText"/>
        <w:spacing w:line="240" w:lineRule="auto"/>
        <w:rPr>
          <w:rFonts w:ascii="Arial" w:hAnsi="Arial" w:cs="Arial"/>
          <w:b/>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2"/>
        <w:gridCol w:w="9005"/>
      </w:tblGrid>
      <w:tr w:rsidR="0051261A" w:rsidRPr="0051261A" w14:paraId="7400CD61" w14:textId="77777777" w:rsidTr="007F0F72">
        <w:tc>
          <w:tcPr>
            <w:tcW w:w="710" w:type="dxa"/>
            <w:shd w:val="clear" w:color="auto" w:fill="E6E6E6"/>
          </w:tcPr>
          <w:p w14:paraId="7400CD5F" w14:textId="77777777" w:rsidR="0051261A" w:rsidRPr="0051261A" w:rsidRDefault="0051261A" w:rsidP="007F0F72">
            <w:pPr>
              <w:pStyle w:val="MainText"/>
              <w:spacing w:before="40" w:after="40" w:line="240" w:lineRule="auto"/>
              <w:rPr>
                <w:rFonts w:ascii="Arial" w:hAnsi="Arial" w:cs="Arial"/>
                <w:b/>
                <w:szCs w:val="22"/>
              </w:rPr>
            </w:pPr>
            <w:r w:rsidRPr="0051261A">
              <w:rPr>
                <w:rFonts w:ascii="Arial" w:hAnsi="Arial" w:cs="Arial"/>
                <w:b/>
                <w:szCs w:val="22"/>
              </w:rPr>
              <w:t>Item</w:t>
            </w:r>
          </w:p>
        </w:tc>
        <w:tc>
          <w:tcPr>
            <w:tcW w:w="8612" w:type="dxa"/>
            <w:shd w:val="clear" w:color="auto" w:fill="E6E6E6"/>
          </w:tcPr>
          <w:p w14:paraId="7400CD60" w14:textId="77777777" w:rsidR="0051261A" w:rsidRPr="0051261A" w:rsidRDefault="0051261A" w:rsidP="007F0F72">
            <w:pPr>
              <w:pStyle w:val="MainText"/>
              <w:spacing w:before="40" w:after="40" w:line="240" w:lineRule="auto"/>
              <w:rPr>
                <w:rFonts w:ascii="Arial" w:hAnsi="Arial" w:cs="Arial"/>
                <w:b/>
                <w:szCs w:val="22"/>
              </w:rPr>
            </w:pPr>
            <w:r w:rsidRPr="0051261A">
              <w:rPr>
                <w:rFonts w:ascii="Arial" w:hAnsi="Arial" w:cs="Arial"/>
                <w:b/>
                <w:bCs/>
                <w:szCs w:val="22"/>
                <w:lang w:eastAsia="en-GB"/>
              </w:rPr>
              <w:t>Decisions and actions</w:t>
            </w:r>
          </w:p>
        </w:tc>
      </w:tr>
    </w:tbl>
    <w:p w14:paraId="7400CD62" w14:textId="77777777" w:rsidR="0051261A" w:rsidRDefault="0051261A"/>
    <w:p w14:paraId="5D13438F" w14:textId="1E707E55" w:rsidR="00644BCF" w:rsidRPr="00644BCF" w:rsidRDefault="0051261A" w:rsidP="00644BCF">
      <w:pPr>
        <w:pStyle w:val="Default"/>
        <w:rPr>
          <w:sz w:val="22"/>
          <w:szCs w:val="22"/>
        </w:rPr>
      </w:pPr>
      <w:r w:rsidRPr="0051261A">
        <w:rPr>
          <w:b/>
          <w:sz w:val="22"/>
          <w:szCs w:val="22"/>
        </w:rPr>
        <w:t>1</w:t>
      </w:r>
      <w:r>
        <w:rPr>
          <w:b/>
          <w:sz w:val="22"/>
          <w:szCs w:val="22"/>
        </w:rPr>
        <w:tab/>
      </w:r>
      <w:r w:rsidR="00644BCF" w:rsidRPr="00644BCF">
        <w:rPr>
          <w:b/>
          <w:bCs/>
          <w:sz w:val="22"/>
          <w:szCs w:val="22"/>
        </w:rPr>
        <w:t xml:space="preserve">Welcome, Apologies and Substitutes, Declarations of Interest </w:t>
      </w:r>
    </w:p>
    <w:p w14:paraId="7400CD64" w14:textId="50A59F91" w:rsidR="0051261A" w:rsidRDefault="008724B4">
      <w:pPr>
        <w:rPr>
          <w:rFonts w:ascii="Arial" w:hAnsi="Arial" w:cs="Arial"/>
          <w:b/>
          <w:sz w:val="22"/>
          <w:szCs w:val="22"/>
        </w:rPr>
      </w:pPr>
      <w:r>
        <w:rPr>
          <w:rFonts w:ascii="Arial" w:hAnsi="Arial" w:cs="Arial"/>
          <w:b/>
          <w:sz w:val="22"/>
          <w:szCs w:val="22"/>
        </w:rPr>
        <w:tab/>
      </w:r>
    </w:p>
    <w:p w14:paraId="1001BE20" w14:textId="1447578B" w:rsidR="008724B4" w:rsidRPr="008724B4" w:rsidRDefault="008724B4" w:rsidP="008724B4">
      <w:pPr>
        <w:ind w:left="720"/>
        <w:rPr>
          <w:rFonts w:ascii="Arial" w:hAnsi="Arial" w:cs="Arial"/>
          <w:bCs/>
          <w:sz w:val="22"/>
          <w:szCs w:val="22"/>
        </w:rPr>
      </w:pPr>
      <w:r w:rsidRPr="008724B4">
        <w:rPr>
          <w:rFonts w:ascii="Arial" w:hAnsi="Arial" w:cs="Arial"/>
          <w:bCs/>
          <w:sz w:val="22"/>
          <w:szCs w:val="22"/>
        </w:rPr>
        <w:t xml:space="preserve">The Chair welcomed members to the Safer and Stronger Communities Board meeting. </w:t>
      </w:r>
    </w:p>
    <w:p w14:paraId="2DE78B19" w14:textId="77777777" w:rsidR="008724B4" w:rsidRPr="008724B4" w:rsidRDefault="008724B4" w:rsidP="008724B4">
      <w:pPr>
        <w:rPr>
          <w:rFonts w:ascii="Arial" w:hAnsi="Arial" w:cs="Arial"/>
          <w:bCs/>
          <w:sz w:val="22"/>
          <w:szCs w:val="22"/>
        </w:rPr>
      </w:pPr>
    </w:p>
    <w:p w14:paraId="1D9B59BE" w14:textId="7C3E136B" w:rsidR="004C4064" w:rsidRDefault="00EB1C7C" w:rsidP="008724B4">
      <w:pPr>
        <w:ind w:left="720"/>
        <w:rPr>
          <w:rFonts w:ascii="Arial" w:hAnsi="Arial" w:cs="Arial"/>
          <w:bCs/>
          <w:sz w:val="22"/>
          <w:szCs w:val="22"/>
        </w:rPr>
      </w:pPr>
      <w:r>
        <w:rPr>
          <w:rFonts w:ascii="Arial" w:hAnsi="Arial" w:cs="Arial"/>
          <w:bCs/>
          <w:sz w:val="22"/>
          <w:szCs w:val="22"/>
        </w:rPr>
        <w:t xml:space="preserve">No apologies were received. </w:t>
      </w:r>
    </w:p>
    <w:p w14:paraId="7069CDB5" w14:textId="77777777" w:rsidR="004C4064" w:rsidRDefault="004C4064" w:rsidP="008724B4">
      <w:pPr>
        <w:ind w:left="720"/>
        <w:rPr>
          <w:rFonts w:ascii="Arial" w:hAnsi="Arial" w:cs="Arial"/>
          <w:bCs/>
          <w:sz w:val="22"/>
          <w:szCs w:val="22"/>
        </w:rPr>
      </w:pPr>
    </w:p>
    <w:p w14:paraId="3351A400" w14:textId="4E2F18F2" w:rsidR="008724B4" w:rsidRPr="008724B4" w:rsidRDefault="00EB1C7C" w:rsidP="008724B4">
      <w:pPr>
        <w:ind w:left="720"/>
        <w:rPr>
          <w:rFonts w:ascii="Arial" w:hAnsi="Arial" w:cs="Arial"/>
          <w:bCs/>
          <w:sz w:val="22"/>
          <w:szCs w:val="22"/>
        </w:rPr>
      </w:pPr>
      <w:r>
        <w:rPr>
          <w:rFonts w:ascii="Arial" w:hAnsi="Arial" w:cs="Arial"/>
          <w:bCs/>
          <w:sz w:val="22"/>
          <w:szCs w:val="22"/>
        </w:rPr>
        <w:t xml:space="preserve">Cllr Cocking </w:t>
      </w:r>
      <w:r w:rsidR="00BC7D69">
        <w:rPr>
          <w:rFonts w:ascii="Arial" w:hAnsi="Arial" w:cs="Arial"/>
          <w:bCs/>
          <w:sz w:val="22"/>
          <w:szCs w:val="22"/>
        </w:rPr>
        <w:t>declared that</w:t>
      </w:r>
      <w:r>
        <w:rPr>
          <w:rFonts w:ascii="Arial" w:hAnsi="Arial" w:cs="Arial"/>
          <w:bCs/>
          <w:sz w:val="22"/>
          <w:szCs w:val="22"/>
        </w:rPr>
        <w:t xml:space="preserve"> he </w:t>
      </w:r>
      <w:r w:rsidR="00D60F68">
        <w:rPr>
          <w:rFonts w:ascii="Arial" w:hAnsi="Arial" w:cs="Arial"/>
          <w:bCs/>
          <w:sz w:val="22"/>
          <w:szCs w:val="22"/>
        </w:rPr>
        <w:t xml:space="preserve">was a </w:t>
      </w:r>
      <w:r w:rsidR="00BC7D69" w:rsidRPr="00BC7D69">
        <w:rPr>
          <w:rFonts w:ascii="Arial" w:hAnsi="Arial" w:cs="Arial"/>
          <w:bCs/>
          <w:sz w:val="22"/>
          <w:szCs w:val="22"/>
        </w:rPr>
        <w:t>Deputy Police and Crime Commissioner for Hertfordshire</w:t>
      </w:r>
      <w:r w:rsidR="00BC7D69">
        <w:rPr>
          <w:rFonts w:ascii="Arial" w:hAnsi="Arial" w:cs="Arial"/>
          <w:bCs/>
          <w:sz w:val="22"/>
          <w:szCs w:val="22"/>
        </w:rPr>
        <w:t>.</w:t>
      </w:r>
    </w:p>
    <w:p w14:paraId="7400CD65" w14:textId="77777777" w:rsidR="0051261A" w:rsidRDefault="0051261A">
      <w:pPr>
        <w:rPr>
          <w:rFonts w:ascii="Arial" w:hAnsi="Arial" w:cs="Arial"/>
          <w:b/>
          <w:sz w:val="22"/>
          <w:szCs w:val="22"/>
        </w:rPr>
      </w:pPr>
    </w:p>
    <w:p w14:paraId="7400CD66" w14:textId="1694922E" w:rsidR="0051261A" w:rsidRDefault="0051261A">
      <w:pPr>
        <w:rPr>
          <w:rFonts w:ascii="Arial" w:hAnsi="Arial" w:cs="Arial"/>
          <w:b/>
          <w:sz w:val="22"/>
          <w:szCs w:val="22"/>
        </w:rPr>
      </w:pPr>
      <w:r>
        <w:rPr>
          <w:rFonts w:ascii="Arial" w:hAnsi="Arial" w:cs="Arial"/>
          <w:b/>
          <w:sz w:val="22"/>
          <w:szCs w:val="22"/>
        </w:rPr>
        <w:t>2</w:t>
      </w:r>
      <w:r w:rsidR="0048348D">
        <w:rPr>
          <w:rFonts w:ascii="Arial" w:hAnsi="Arial" w:cs="Arial"/>
          <w:b/>
          <w:sz w:val="22"/>
          <w:szCs w:val="22"/>
        </w:rPr>
        <w:tab/>
      </w:r>
      <w:r w:rsidR="00036FA7" w:rsidRPr="00036FA7">
        <w:rPr>
          <w:rFonts w:ascii="Arial" w:hAnsi="Arial" w:cs="Arial"/>
          <w:b/>
          <w:sz w:val="22"/>
          <w:szCs w:val="22"/>
        </w:rPr>
        <w:t>Notes of previous meeting</w:t>
      </w:r>
    </w:p>
    <w:p w14:paraId="7400CD67" w14:textId="5EC0A384" w:rsidR="0051261A" w:rsidRDefault="0051261A">
      <w:pPr>
        <w:rPr>
          <w:rFonts w:ascii="Arial" w:hAnsi="Arial" w:cs="Arial"/>
          <w:b/>
          <w:sz w:val="22"/>
          <w:szCs w:val="22"/>
        </w:rPr>
      </w:pPr>
    </w:p>
    <w:p w14:paraId="1F4DF1BF" w14:textId="0C2FBFC1" w:rsidR="003F7FB8" w:rsidRDefault="003F7FB8" w:rsidP="003F7FB8">
      <w:pPr>
        <w:ind w:left="720"/>
        <w:rPr>
          <w:rFonts w:ascii="Arial" w:hAnsi="Arial" w:cs="Arial"/>
          <w:bCs/>
          <w:sz w:val="22"/>
          <w:szCs w:val="22"/>
        </w:rPr>
      </w:pPr>
      <w:r w:rsidRPr="003F7FB8">
        <w:rPr>
          <w:rFonts w:ascii="Arial" w:hAnsi="Arial" w:cs="Arial"/>
          <w:bCs/>
          <w:sz w:val="22"/>
          <w:szCs w:val="22"/>
        </w:rPr>
        <w:t>Members of the Safer and Stronger Communities Board agreed the notes of the last Board meeting, held on T</w:t>
      </w:r>
      <w:r w:rsidR="00F51C01">
        <w:rPr>
          <w:rFonts w:ascii="Arial" w:hAnsi="Arial" w:cs="Arial"/>
          <w:bCs/>
          <w:sz w:val="22"/>
          <w:szCs w:val="22"/>
        </w:rPr>
        <w:t>hursday</w:t>
      </w:r>
      <w:r w:rsidRPr="003F7FB8">
        <w:rPr>
          <w:rFonts w:ascii="Arial" w:hAnsi="Arial" w:cs="Arial"/>
          <w:bCs/>
          <w:sz w:val="22"/>
          <w:szCs w:val="22"/>
        </w:rPr>
        <w:t xml:space="preserve"> </w:t>
      </w:r>
      <w:r w:rsidR="00F51C01">
        <w:rPr>
          <w:rFonts w:ascii="Arial" w:hAnsi="Arial" w:cs="Arial"/>
          <w:bCs/>
          <w:sz w:val="22"/>
          <w:szCs w:val="22"/>
        </w:rPr>
        <w:t>20</w:t>
      </w:r>
      <w:r w:rsidR="002705DB">
        <w:rPr>
          <w:rFonts w:ascii="Arial" w:hAnsi="Arial" w:cs="Arial"/>
          <w:bCs/>
          <w:sz w:val="22"/>
          <w:szCs w:val="22"/>
        </w:rPr>
        <w:t xml:space="preserve"> </w:t>
      </w:r>
      <w:r w:rsidR="00F51C01">
        <w:rPr>
          <w:rFonts w:ascii="Arial" w:hAnsi="Arial" w:cs="Arial"/>
          <w:bCs/>
          <w:sz w:val="22"/>
          <w:szCs w:val="22"/>
        </w:rPr>
        <w:t>January</w:t>
      </w:r>
      <w:r w:rsidRPr="003F7FB8">
        <w:rPr>
          <w:rFonts w:ascii="Arial" w:hAnsi="Arial" w:cs="Arial"/>
          <w:bCs/>
          <w:sz w:val="22"/>
          <w:szCs w:val="22"/>
        </w:rPr>
        <w:t xml:space="preserve"> 202</w:t>
      </w:r>
      <w:r w:rsidR="00F51C01">
        <w:rPr>
          <w:rFonts w:ascii="Arial" w:hAnsi="Arial" w:cs="Arial"/>
          <w:bCs/>
          <w:sz w:val="22"/>
          <w:szCs w:val="22"/>
        </w:rPr>
        <w:t>2</w:t>
      </w:r>
      <w:r w:rsidRPr="003F7FB8">
        <w:rPr>
          <w:rFonts w:ascii="Arial" w:hAnsi="Arial" w:cs="Arial"/>
          <w:bCs/>
          <w:sz w:val="22"/>
          <w:szCs w:val="22"/>
        </w:rPr>
        <w:t>.</w:t>
      </w:r>
    </w:p>
    <w:p w14:paraId="1EDC11F4" w14:textId="7BA97203" w:rsidR="00BF251A" w:rsidRDefault="00BF251A" w:rsidP="003F7FB8">
      <w:pPr>
        <w:ind w:left="720"/>
        <w:rPr>
          <w:rFonts w:ascii="Arial" w:hAnsi="Arial" w:cs="Arial"/>
          <w:bCs/>
          <w:sz w:val="22"/>
          <w:szCs w:val="22"/>
        </w:rPr>
      </w:pPr>
    </w:p>
    <w:p w14:paraId="7400CD68" w14:textId="354DA72C" w:rsidR="0051261A" w:rsidRDefault="00BF251A" w:rsidP="004A5DF3">
      <w:pPr>
        <w:ind w:left="720"/>
        <w:rPr>
          <w:rFonts w:ascii="Arial" w:hAnsi="Arial" w:cs="Arial"/>
          <w:bCs/>
          <w:sz w:val="22"/>
          <w:szCs w:val="22"/>
        </w:rPr>
      </w:pPr>
      <w:r>
        <w:rPr>
          <w:rFonts w:ascii="Arial" w:hAnsi="Arial" w:cs="Arial"/>
          <w:bCs/>
          <w:sz w:val="22"/>
          <w:szCs w:val="22"/>
        </w:rPr>
        <w:t>Cllr Rhodes</w:t>
      </w:r>
      <w:r w:rsidR="004A5DF3">
        <w:rPr>
          <w:rFonts w:ascii="Arial" w:hAnsi="Arial" w:cs="Arial"/>
          <w:bCs/>
          <w:sz w:val="22"/>
          <w:szCs w:val="22"/>
        </w:rPr>
        <w:t xml:space="preserve"> highlighted that</w:t>
      </w:r>
      <w:r w:rsidR="00B13A99">
        <w:rPr>
          <w:rFonts w:ascii="Arial" w:hAnsi="Arial" w:cs="Arial"/>
          <w:bCs/>
          <w:sz w:val="22"/>
          <w:szCs w:val="22"/>
        </w:rPr>
        <w:t xml:space="preserve"> </w:t>
      </w:r>
      <w:r w:rsidR="00A628F0">
        <w:rPr>
          <w:rFonts w:ascii="Arial" w:hAnsi="Arial" w:cs="Arial"/>
          <w:bCs/>
          <w:sz w:val="22"/>
          <w:szCs w:val="22"/>
        </w:rPr>
        <w:t xml:space="preserve">he had not sent his apologies for the last meeting and was in attendance. </w:t>
      </w:r>
    </w:p>
    <w:p w14:paraId="7F1317A6" w14:textId="77777777" w:rsidR="00A628F0" w:rsidRDefault="00A628F0" w:rsidP="004A5DF3">
      <w:pPr>
        <w:ind w:left="720"/>
        <w:rPr>
          <w:rFonts w:ascii="Arial" w:hAnsi="Arial" w:cs="Arial"/>
          <w:b/>
          <w:sz w:val="22"/>
          <w:szCs w:val="22"/>
        </w:rPr>
      </w:pPr>
    </w:p>
    <w:p w14:paraId="16B16DF1" w14:textId="559B0424" w:rsidR="00887AB6" w:rsidRPr="00887AB6" w:rsidRDefault="0051261A" w:rsidP="00887AB6">
      <w:pPr>
        <w:pStyle w:val="Default"/>
        <w:rPr>
          <w:sz w:val="22"/>
          <w:szCs w:val="22"/>
        </w:rPr>
      </w:pPr>
      <w:r>
        <w:rPr>
          <w:b/>
          <w:sz w:val="22"/>
          <w:szCs w:val="22"/>
        </w:rPr>
        <w:t>3</w:t>
      </w:r>
      <w:r w:rsidR="00E87DA6">
        <w:rPr>
          <w:b/>
          <w:sz w:val="22"/>
          <w:szCs w:val="22"/>
        </w:rPr>
        <w:tab/>
      </w:r>
      <w:r w:rsidR="00887AB6" w:rsidRPr="00887AB6">
        <w:rPr>
          <w:b/>
          <w:bCs/>
          <w:sz w:val="22"/>
          <w:szCs w:val="22"/>
        </w:rPr>
        <w:t xml:space="preserve">Special Interest Group on Countering Extremism - CONFIDENTIAL </w:t>
      </w:r>
    </w:p>
    <w:p w14:paraId="08301F35" w14:textId="60B2F434" w:rsidR="00E87DA6" w:rsidRDefault="00E87DA6" w:rsidP="00887AB6">
      <w:pPr>
        <w:pStyle w:val="Default"/>
        <w:rPr>
          <w:b/>
          <w:sz w:val="22"/>
          <w:szCs w:val="22"/>
        </w:rPr>
      </w:pPr>
    </w:p>
    <w:p w14:paraId="01047416" w14:textId="72F4AC2D" w:rsidR="00B67EA4" w:rsidRPr="009818B3" w:rsidRDefault="009818B3" w:rsidP="004A7936">
      <w:pPr>
        <w:ind w:left="720"/>
        <w:rPr>
          <w:rFonts w:ascii="Arial" w:hAnsi="Arial" w:cs="Arial"/>
          <w:sz w:val="22"/>
          <w:szCs w:val="22"/>
        </w:rPr>
      </w:pPr>
      <w:r w:rsidRPr="009818B3">
        <w:rPr>
          <w:rFonts w:ascii="Arial" w:hAnsi="Arial" w:cs="Arial"/>
          <w:sz w:val="22"/>
          <w:szCs w:val="22"/>
        </w:rPr>
        <w:t>The discussion for this item is confidential and has been distributed to members of the Board separately.</w:t>
      </w:r>
    </w:p>
    <w:p w14:paraId="2F7E2F03" w14:textId="77777777" w:rsidR="009818B3" w:rsidRPr="00B67EA4" w:rsidRDefault="009818B3" w:rsidP="004A7936">
      <w:pPr>
        <w:ind w:left="720"/>
        <w:rPr>
          <w:rFonts w:ascii="Arial" w:hAnsi="Arial" w:cs="Arial"/>
          <w:b/>
          <w:sz w:val="22"/>
          <w:szCs w:val="22"/>
        </w:rPr>
      </w:pPr>
    </w:p>
    <w:p w14:paraId="5BC6A5AF" w14:textId="34E51FC2" w:rsidR="00887AB6" w:rsidRPr="00887AB6" w:rsidRDefault="00E87DA6" w:rsidP="00887AB6">
      <w:pPr>
        <w:pStyle w:val="Default"/>
        <w:ind w:left="720" w:hanging="720"/>
        <w:rPr>
          <w:sz w:val="22"/>
          <w:szCs w:val="22"/>
        </w:rPr>
      </w:pPr>
      <w:r>
        <w:rPr>
          <w:b/>
          <w:sz w:val="22"/>
          <w:szCs w:val="22"/>
        </w:rPr>
        <w:t>4</w:t>
      </w:r>
      <w:r>
        <w:rPr>
          <w:b/>
          <w:sz w:val="22"/>
          <w:szCs w:val="22"/>
        </w:rPr>
        <w:tab/>
      </w:r>
      <w:r w:rsidR="00887AB6" w:rsidRPr="00887AB6">
        <w:rPr>
          <w:b/>
          <w:bCs/>
          <w:sz w:val="22"/>
          <w:szCs w:val="22"/>
        </w:rPr>
        <w:t xml:space="preserve">Update on Part Two of the Police and Crime Commissioner Review - CONFIDENTIAL </w:t>
      </w:r>
    </w:p>
    <w:p w14:paraId="35CD1501" w14:textId="466B209B" w:rsidR="00986BB3" w:rsidRDefault="00EF6A79" w:rsidP="00986BB3">
      <w:pPr>
        <w:rPr>
          <w:rFonts w:ascii="Arial" w:hAnsi="Arial" w:cs="Arial"/>
          <w:b/>
          <w:sz w:val="22"/>
          <w:szCs w:val="22"/>
        </w:rPr>
      </w:pPr>
      <w:r>
        <w:rPr>
          <w:rFonts w:ascii="Arial" w:hAnsi="Arial" w:cs="Arial"/>
          <w:b/>
          <w:sz w:val="22"/>
          <w:szCs w:val="22"/>
        </w:rPr>
        <w:tab/>
      </w:r>
    </w:p>
    <w:p w14:paraId="020595DB" w14:textId="522B6506" w:rsidR="007E4A3F" w:rsidRPr="009818B3" w:rsidRDefault="009818B3" w:rsidP="009818B3">
      <w:pPr>
        <w:ind w:left="720"/>
        <w:rPr>
          <w:rFonts w:ascii="Arial" w:hAnsi="Arial" w:cs="Arial"/>
          <w:bCs/>
          <w:sz w:val="22"/>
          <w:szCs w:val="22"/>
        </w:rPr>
      </w:pPr>
      <w:r w:rsidRPr="009818B3">
        <w:rPr>
          <w:rFonts w:ascii="Arial" w:hAnsi="Arial" w:cs="Arial"/>
          <w:sz w:val="22"/>
          <w:szCs w:val="22"/>
        </w:rPr>
        <w:t>The discussion for this item is confidential and has been distributed to members of the Board separately.</w:t>
      </w:r>
    </w:p>
    <w:p w14:paraId="074301F8" w14:textId="77777777" w:rsidR="00986BB3" w:rsidRDefault="00986BB3" w:rsidP="00986BB3">
      <w:pPr>
        <w:rPr>
          <w:rFonts w:ascii="Arial" w:hAnsi="Arial" w:cs="Arial"/>
          <w:bCs/>
          <w:sz w:val="22"/>
          <w:szCs w:val="22"/>
        </w:rPr>
      </w:pPr>
    </w:p>
    <w:p w14:paraId="58CBF899" w14:textId="1735336C" w:rsidR="008F44E7" w:rsidRPr="008F44E7" w:rsidRDefault="00986BB3" w:rsidP="008F44E7">
      <w:pPr>
        <w:pStyle w:val="Default"/>
        <w:rPr>
          <w:sz w:val="22"/>
          <w:szCs w:val="22"/>
        </w:rPr>
      </w:pPr>
      <w:r w:rsidRPr="00986BB3">
        <w:rPr>
          <w:b/>
          <w:sz w:val="22"/>
          <w:szCs w:val="22"/>
        </w:rPr>
        <w:t>5</w:t>
      </w:r>
      <w:r>
        <w:rPr>
          <w:b/>
          <w:sz w:val="22"/>
          <w:szCs w:val="22"/>
        </w:rPr>
        <w:tab/>
      </w:r>
      <w:r w:rsidR="008F44E7" w:rsidRPr="008F44E7">
        <w:rPr>
          <w:b/>
          <w:bCs/>
          <w:sz w:val="22"/>
          <w:szCs w:val="22"/>
        </w:rPr>
        <w:t xml:space="preserve">Taxi/ PHV licensing update </w:t>
      </w:r>
    </w:p>
    <w:p w14:paraId="09372180" w14:textId="05C4D9C1" w:rsidR="00A07186" w:rsidRDefault="00A07186" w:rsidP="006815A0">
      <w:pPr>
        <w:ind w:left="720" w:hanging="720"/>
        <w:rPr>
          <w:rFonts w:ascii="Arial" w:hAnsi="Arial" w:cs="Arial"/>
          <w:b/>
          <w:sz w:val="22"/>
          <w:szCs w:val="22"/>
        </w:rPr>
      </w:pPr>
    </w:p>
    <w:p w14:paraId="5F5B6109" w14:textId="77777777" w:rsidR="006E196D" w:rsidRPr="00B025E6" w:rsidRDefault="00A07186" w:rsidP="00BD2F89">
      <w:pPr>
        <w:ind w:left="720" w:hanging="720"/>
        <w:rPr>
          <w:rFonts w:ascii="Arial" w:hAnsi="Arial" w:cs="Arial"/>
          <w:sz w:val="22"/>
          <w:szCs w:val="22"/>
        </w:rPr>
      </w:pPr>
      <w:r>
        <w:rPr>
          <w:rFonts w:ascii="Arial" w:hAnsi="Arial" w:cs="Arial"/>
          <w:b/>
          <w:sz w:val="22"/>
          <w:szCs w:val="22"/>
        </w:rPr>
        <w:tab/>
      </w:r>
      <w:r w:rsidRPr="00B025E6">
        <w:rPr>
          <w:rFonts w:ascii="Arial" w:hAnsi="Arial" w:cs="Arial"/>
          <w:bCs/>
          <w:sz w:val="22"/>
          <w:szCs w:val="22"/>
        </w:rPr>
        <w:t>The Chair introduced the item which</w:t>
      </w:r>
      <w:r w:rsidR="006E196D" w:rsidRPr="00B025E6">
        <w:rPr>
          <w:rFonts w:ascii="Arial" w:hAnsi="Arial" w:cs="Arial"/>
          <w:bCs/>
          <w:sz w:val="22"/>
          <w:szCs w:val="22"/>
        </w:rPr>
        <w:t xml:space="preserve"> </w:t>
      </w:r>
      <w:r w:rsidR="006E196D" w:rsidRPr="00B025E6">
        <w:rPr>
          <w:rFonts w:ascii="Arial" w:hAnsi="Arial" w:cs="Arial"/>
          <w:sz w:val="22"/>
          <w:szCs w:val="22"/>
        </w:rPr>
        <w:t>provided an update on current issues in taxi licensing and the LGA’s work on taxi licensing reform.</w:t>
      </w:r>
    </w:p>
    <w:p w14:paraId="3F305375" w14:textId="77777777" w:rsidR="006E196D" w:rsidRPr="00B025E6" w:rsidRDefault="006E196D" w:rsidP="00BD2F89">
      <w:pPr>
        <w:ind w:left="720" w:hanging="720"/>
        <w:rPr>
          <w:rFonts w:ascii="Arial" w:hAnsi="Arial" w:cs="Arial"/>
          <w:sz w:val="22"/>
          <w:szCs w:val="22"/>
        </w:rPr>
      </w:pPr>
    </w:p>
    <w:p w14:paraId="5EE6D4C1" w14:textId="0655ED0C" w:rsidR="00F1653F" w:rsidRPr="00B025E6" w:rsidRDefault="006E196D" w:rsidP="00BD2F89">
      <w:pPr>
        <w:ind w:left="720" w:hanging="720"/>
        <w:rPr>
          <w:rFonts w:ascii="Arial" w:hAnsi="Arial" w:cs="Arial"/>
          <w:bCs/>
          <w:sz w:val="22"/>
          <w:szCs w:val="22"/>
        </w:rPr>
      </w:pPr>
      <w:r w:rsidRPr="00B025E6">
        <w:rPr>
          <w:rFonts w:ascii="Arial" w:hAnsi="Arial" w:cs="Arial"/>
          <w:sz w:val="22"/>
          <w:szCs w:val="22"/>
        </w:rPr>
        <w:lastRenderedPageBreak/>
        <w:tab/>
        <w:t>The Chair invite</w:t>
      </w:r>
      <w:r w:rsidR="00176C1E">
        <w:rPr>
          <w:rFonts w:ascii="Arial" w:hAnsi="Arial" w:cs="Arial"/>
          <w:sz w:val="22"/>
          <w:szCs w:val="22"/>
        </w:rPr>
        <w:t>d</w:t>
      </w:r>
      <w:r w:rsidRPr="00B025E6">
        <w:rPr>
          <w:rFonts w:ascii="Arial" w:hAnsi="Arial" w:cs="Arial"/>
          <w:sz w:val="22"/>
          <w:szCs w:val="22"/>
        </w:rPr>
        <w:t xml:space="preserve"> Jade Hall, </w:t>
      </w:r>
      <w:r w:rsidR="00B025E6" w:rsidRPr="00B025E6">
        <w:rPr>
          <w:rFonts w:ascii="Arial" w:hAnsi="Arial" w:cs="Arial"/>
          <w:sz w:val="22"/>
          <w:szCs w:val="22"/>
        </w:rPr>
        <w:t xml:space="preserve">Policy </w:t>
      </w:r>
      <w:r w:rsidRPr="00B025E6">
        <w:rPr>
          <w:rFonts w:ascii="Arial" w:hAnsi="Arial" w:cs="Arial"/>
          <w:sz w:val="22"/>
          <w:szCs w:val="22"/>
        </w:rPr>
        <w:t>Adviser,</w:t>
      </w:r>
      <w:r w:rsidR="003C4D70">
        <w:rPr>
          <w:rFonts w:ascii="Arial" w:hAnsi="Arial" w:cs="Arial"/>
          <w:sz w:val="22"/>
          <w:szCs w:val="22"/>
        </w:rPr>
        <w:t xml:space="preserve"> to add any comments. Jade</w:t>
      </w:r>
      <w:r w:rsidRPr="00B025E6">
        <w:rPr>
          <w:rFonts w:ascii="Arial" w:hAnsi="Arial" w:cs="Arial"/>
          <w:sz w:val="22"/>
          <w:szCs w:val="22"/>
        </w:rPr>
        <w:t xml:space="preserve"> informed the Board that </w:t>
      </w:r>
      <w:r w:rsidR="00312AFB">
        <w:rPr>
          <w:rFonts w:ascii="Arial" w:hAnsi="Arial" w:cs="Arial"/>
          <w:sz w:val="22"/>
          <w:szCs w:val="22"/>
        </w:rPr>
        <w:t xml:space="preserve">paper set out </w:t>
      </w:r>
      <w:proofErr w:type="gramStart"/>
      <w:r w:rsidR="00312AFB">
        <w:rPr>
          <w:rFonts w:ascii="Arial" w:hAnsi="Arial" w:cs="Arial"/>
          <w:sz w:val="22"/>
          <w:szCs w:val="22"/>
        </w:rPr>
        <w:t>a number of</w:t>
      </w:r>
      <w:proofErr w:type="gramEnd"/>
      <w:r w:rsidR="00312AFB">
        <w:rPr>
          <w:rFonts w:ascii="Arial" w:hAnsi="Arial" w:cs="Arial"/>
          <w:sz w:val="22"/>
          <w:szCs w:val="22"/>
        </w:rPr>
        <w:t xml:space="preserve"> lobbying asks</w:t>
      </w:r>
      <w:r w:rsidRPr="00B025E6">
        <w:rPr>
          <w:rFonts w:ascii="Arial" w:hAnsi="Arial" w:cs="Arial"/>
          <w:sz w:val="22"/>
          <w:szCs w:val="22"/>
        </w:rPr>
        <w:t xml:space="preserve"> </w:t>
      </w:r>
      <w:r w:rsidR="00D74086" w:rsidRPr="00D74086">
        <w:rPr>
          <w:rFonts w:ascii="Arial" w:hAnsi="Arial" w:cs="Arial"/>
          <w:sz w:val="22"/>
          <w:szCs w:val="22"/>
        </w:rPr>
        <w:t>on taxi/</w:t>
      </w:r>
      <w:r w:rsidR="00635E1D">
        <w:rPr>
          <w:rFonts w:ascii="Arial" w:hAnsi="Arial" w:cs="Arial"/>
          <w:sz w:val="22"/>
          <w:szCs w:val="22"/>
        </w:rPr>
        <w:t>private hire vehicle (</w:t>
      </w:r>
      <w:r w:rsidR="00D74086" w:rsidRPr="00D74086">
        <w:rPr>
          <w:rFonts w:ascii="Arial" w:hAnsi="Arial" w:cs="Arial"/>
          <w:sz w:val="22"/>
          <w:szCs w:val="22"/>
        </w:rPr>
        <w:t>PHV</w:t>
      </w:r>
      <w:r w:rsidR="00C6169B">
        <w:rPr>
          <w:rFonts w:ascii="Arial" w:hAnsi="Arial" w:cs="Arial"/>
          <w:sz w:val="22"/>
          <w:szCs w:val="22"/>
        </w:rPr>
        <w:t>)</w:t>
      </w:r>
      <w:r w:rsidR="00D74086" w:rsidRPr="00D74086">
        <w:rPr>
          <w:rFonts w:ascii="Arial" w:hAnsi="Arial" w:cs="Arial"/>
          <w:sz w:val="22"/>
          <w:szCs w:val="22"/>
        </w:rPr>
        <w:t xml:space="preserve"> licensing reform</w:t>
      </w:r>
      <w:r w:rsidR="00B86724">
        <w:rPr>
          <w:rFonts w:ascii="Arial" w:hAnsi="Arial" w:cs="Arial"/>
          <w:sz w:val="22"/>
          <w:szCs w:val="22"/>
        </w:rPr>
        <w:t xml:space="preserve"> and the proposal set out in the Levelling </w:t>
      </w:r>
      <w:r w:rsidR="00BB16DE">
        <w:rPr>
          <w:rFonts w:ascii="Arial" w:hAnsi="Arial" w:cs="Arial"/>
          <w:sz w:val="22"/>
          <w:szCs w:val="22"/>
        </w:rPr>
        <w:t>U</w:t>
      </w:r>
      <w:r w:rsidR="00B86724">
        <w:rPr>
          <w:rFonts w:ascii="Arial" w:hAnsi="Arial" w:cs="Arial"/>
          <w:sz w:val="22"/>
          <w:szCs w:val="22"/>
        </w:rPr>
        <w:t xml:space="preserve">p </w:t>
      </w:r>
      <w:r w:rsidR="00BB16DE">
        <w:rPr>
          <w:rFonts w:ascii="Arial" w:hAnsi="Arial" w:cs="Arial"/>
          <w:sz w:val="22"/>
          <w:szCs w:val="22"/>
        </w:rPr>
        <w:t>W</w:t>
      </w:r>
      <w:r w:rsidR="00B86724">
        <w:rPr>
          <w:rFonts w:ascii="Arial" w:hAnsi="Arial" w:cs="Arial"/>
          <w:sz w:val="22"/>
          <w:szCs w:val="22"/>
        </w:rPr>
        <w:t xml:space="preserve">hite </w:t>
      </w:r>
      <w:r w:rsidR="00BB16DE">
        <w:rPr>
          <w:rFonts w:ascii="Arial" w:hAnsi="Arial" w:cs="Arial"/>
          <w:sz w:val="22"/>
          <w:szCs w:val="22"/>
        </w:rPr>
        <w:t>P</w:t>
      </w:r>
      <w:r w:rsidR="00B86724">
        <w:rPr>
          <w:rFonts w:ascii="Arial" w:hAnsi="Arial" w:cs="Arial"/>
          <w:sz w:val="22"/>
          <w:szCs w:val="22"/>
        </w:rPr>
        <w:t>aper</w:t>
      </w:r>
      <w:r w:rsidR="00BB16DE">
        <w:rPr>
          <w:rFonts w:ascii="Arial" w:hAnsi="Arial" w:cs="Arial"/>
          <w:sz w:val="22"/>
          <w:szCs w:val="22"/>
        </w:rPr>
        <w:t xml:space="preserve">, which sought to </w:t>
      </w:r>
      <w:r w:rsidR="00635E1D">
        <w:rPr>
          <w:rFonts w:ascii="Arial" w:hAnsi="Arial" w:cs="Arial"/>
          <w:sz w:val="22"/>
          <w:szCs w:val="22"/>
        </w:rPr>
        <w:t xml:space="preserve">transfer </w:t>
      </w:r>
      <w:r w:rsidR="00BB16DE">
        <w:rPr>
          <w:rFonts w:ascii="Arial" w:hAnsi="Arial" w:cs="Arial"/>
          <w:sz w:val="22"/>
          <w:szCs w:val="22"/>
        </w:rPr>
        <w:t>control</w:t>
      </w:r>
      <w:r w:rsidR="00635E1D">
        <w:rPr>
          <w:rFonts w:ascii="Arial" w:hAnsi="Arial" w:cs="Arial"/>
          <w:sz w:val="22"/>
          <w:szCs w:val="22"/>
        </w:rPr>
        <w:t xml:space="preserve"> of taxi</w:t>
      </w:r>
      <w:r w:rsidR="00C6169B">
        <w:rPr>
          <w:rFonts w:ascii="Arial" w:hAnsi="Arial" w:cs="Arial"/>
          <w:sz w:val="22"/>
          <w:szCs w:val="22"/>
        </w:rPr>
        <w:t xml:space="preserve">/PHV licencing </w:t>
      </w:r>
      <w:r w:rsidR="00245C36">
        <w:rPr>
          <w:rFonts w:ascii="Arial" w:hAnsi="Arial" w:cs="Arial"/>
          <w:sz w:val="22"/>
          <w:szCs w:val="22"/>
        </w:rPr>
        <w:t>to combine upper</w:t>
      </w:r>
      <w:r w:rsidR="002C20CA">
        <w:rPr>
          <w:rFonts w:ascii="Arial" w:hAnsi="Arial" w:cs="Arial"/>
          <w:sz w:val="22"/>
          <w:szCs w:val="22"/>
        </w:rPr>
        <w:t xml:space="preserve"> </w:t>
      </w:r>
      <w:r w:rsidR="00245C36">
        <w:rPr>
          <w:rFonts w:ascii="Arial" w:hAnsi="Arial" w:cs="Arial"/>
          <w:sz w:val="22"/>
          <w:szCs w:val="22"/>
        </w:rPr>
        <w:t>tier authorities.</w:t>
      </w:r>
    </w:p>
    <w:p w14:paraId="702AA12B" w14:textId="77777777" w:rsidR="000A3873" w:rsidRDefault="000A3873" w:rsidP="006815A0">
      <w:pPr>
        <w:ind w:left="720" w:hanging="720"/>
        <w:rPr>
          <w:rFonts w:ascii="Arial" w:hAnsi="Arial" w:cs="Arial"/>
          <w:bCs/>
          <w:sz w:val="22"/>
          <w:szCs w:val="22"/>
        </w:rPr>
      </w:pPr>
    </w:p>
    <w:p w14:paraId="3DC45A66" w14:textId="77777777" w:rsidR="00245C36" w:rsidRPr="00245C36" w:rsidRDefault="00036FA7" w:rsidP="73676C0D">
      <w:pPr>
        <w:ind w:left="720" w:hanging="720"/>
        <w:rPr>
          <w:rFonts w:ascii="Arial" w:hAnsi="Arial" w:cs="Arial"/>
          <w:sz w:val="22"/>
          <w:szCs w:val="22"/>
        </w:rPr>
      </w:pPr>
      <w:r w:rsidRPr="00A07186">
        <w:rPr>
          <w:rFonts w:ascii="Arial" w:hAnsi="Arial" w:cs="Arial"/>
          <w:bCs/>
          <w:sz w:val="22"/>
          <w:szCs w:val="22"/>
        </w:rPr>
        <w:tab/>
      </w:r>
      <w:r w:rsidR="000A3873" w:rsidRPr="73676C0D">
        <w:rPr>
          <w:rFonts w:ascii="Arial" w:hAnsi="Arial" w:cs="Arial"/>
          <w:sz w:val="22"/>
          <w:szCs w:val="22"/>
        </w:rPr>
        <w:t>In the discussion, Members made the following comments:</w:t>
      </w:r>
    </w:p>
    <w:p w14:paraId="2C6F8456" w14:textId="59FFAB6F" w:rsidR="00245C36" w:rsidRDefault="00245C36" w:rsidP="73676C0D">
      <w:pPr>
        <w:pStyle w:val="ListParagraph"/>
        <w:numPr>
          <w:ilvl w:val="0"/>
          <w:numId w:val="1"/>
        </w:numPr>
        <w:rPr>
          <w:rFonts w:asciiTheme="minorHAnsi" w:eastAsiaTheme="minorEastAsia" w:hAnsiTheme="minorHAnsi" w:cstheme="minorBidi"/>
          <w:sz w:val="22"/>
          <w:szCs w:val="22"/>
        </w:rPr>
      </w:pPr>
      <w:r w:rsidRPr="73676C0D">
        <w:rPr>
          <w:rFonts w:ascii="Arial" w:hAnsi="Arial" w:cs="Arial"/>
          <w:sz w:val="22"/>
          <w:szCs w:val="22"/>
        </w:rPr>
        <w:t xml:space="preserve">Members </w:t>
      </w:r>
      <w:r w:rsidR="00250ADD" w:rsidRPr="73676C0D">
        <w:rPr>
          <w:rFonts w:ascii="Arial" w:hAnsi="Arial" w:cs="Arial"/>
          <w:sz w:val="22"/>
          <w:szCs w:val="22"/>
        </w:rPr>
        <w:t>commented</w:t>
      </w:r>
      <w:r w:rsidRPr="73676C0D">
        <w:rPr>
          <w:rFonts w:ascii="Arial" w:hAnsi="Arial" w:cs="Arial"/>
          <w:sz w:val="22"/>
          <w:szCs w:val="22"/>
        </w:rPr>
        <w:t xml:space="preserve"> that they were</w:t>
      </w:r>
      <w:r w:rsidR="00A97454" w:rsidRPr="73676C0D">
        <w:rPr>
          <w:rFonts w:ascii="Arial" w:hAnsi="Arial" w:cs="Arial"/>
          <w:sz w:val="22"/>
          <w:szCs w:val="22"/>
        </w:rPr>
        <w:t xml:space="preserve"> broadly supportive of the LGA’s lobbying asks</w:t>
      </w:r>
      <w:r w:rsidR="001430AC" w:rsidRPr="73676C0D">
        <w:rPr>
          <w:rFonts w:ascii="Arial" w:hAnsi="Arial" w:cs="Arial"/>
          <w:sz w:val="22"/>
          <w:szCs w:val="22"/>
        </w:rPr>
        <w:t>, which had been discussed extensively at previous Board meetings.</w:t>
      </w:r>
    </w:p>
    <w:p w14:paraId="2A77BF83" w14:textId="29738967" w:rsidR="007909C2" w:rsidRPr="00D8648D" w:rsidRDefault="001430AC" w:rsidP="73676C0D">
      <w:pPr>
        <w:pStyle w:val="ListParagraph"/>
        <w:numPr>
          <w:ilvl w:val="0"/>
          <w:numId w:val="1"/>
        </w:numPr>
        <w:rPr>
          <w:sz w:val="22"/>
          <w:szCs w:val="22"/>
        </w:rPr>
      </w:pPr>
      <w:r w:rsidRPr="73676C0D">
        <w:rPr>
          <w:rFonts w:ascii="Arial" w:hAnsi="Arial" w:cs="Arial"/>
          <w:sz w:val="22"/>
          <w:szCs w:val="22"/>
        </w:rPr>
        <w:t>Members were concerned about the taxi licensing proposal in the Levelling Up White Paper.</w:t>
      </w:r>
      <w:r w:rsidR="00BE3ABF" w:rsidRPr="73676C0D">
        <w:rPr>
          <w:rFonts w:ascii="Arial" w:hAnsi="Arial" w:cs="Arial"/>
          <w:sz w:val="22"/>
          <w:szCs w:val="22"/>
        </w:rPr>
        <w:t xml:space="preserve"> </w:t>
      </w:r>
      <w:r w:rsidR="009C7A31" w:rsidRPr="73676C0D">
        <w:rPr>
          <w:rFonts w:ascii="Arial" w:hAnsi="Arial" w:cs="Arial"/>
          <w:sz w:val="22"/>
          <w:szCs w:val="22"/>
        </w:rPr>
        <w:t>They felt taxi/PHV licensing is fundamentally a local issue with important safeguarding implications</w:t>
      </w:r>
      <w:r w:rsidR="00297643">
        <w:rPr>
          <w:rFonts w:ascii="Arial" w:hAnsi="Arial" w:cs="Arial"/>
          <w:sz w:val="22"/>
          <w:szCs w:val="22"/>
        </w:rPr>
        <w:t xml:space="preserve">, and </w:t>
      </w:r>
      <w:r w:rsidR="003C6CB5">
        <w:rPr>
          <w:rFonts w:ascii="Arial" w:hAnsi="Arial" w:cs="Arial"/>
          <w:sz w:val="22"/>
          <w:szCs w:val="22"/>
        </w:rPr>
        <w:t>that while more consistency was desirable</w:t>
      </w:r>
      <w:r w:rsidR="00AC1B1B">
        <w:rPr>
          <w:rFonts w:ascii="Arial" w:hAnsi="Arial" w:cs="Arial"/>
          <w:sz w:val="22"/>
          <w:szCs w:val="22"/>
        </w:rPr>
        <w:t xml:space="preserve"> across authorities</w:t>
      </w:r>
      <w:r w:rsidR="003C6CB5">
        <w:rPr>
          <w:rFonts w:ascii="Arial" w:hAnsi="Arial" w:cs="Arial"/>
          <w:sz w:val="22"/>
          <w:szCs w:val="22"/>
        </w:rPr>
        <w:t>, there was a concern that moving licensing to combined authorities might see standards reduce.</w:t>
      </w:r>
      <w:r w:rsidR="000D3481">
        <w:rPr>
          <w:rFonts w:ascii="Arial" w:hAnsi="Arial" w:cs="Arial"/>
          <w:sz w:val="22"/>
          <w:szCs w:val="22"/>
        </w:rPr>
        <w:t xml:space="preserve"> </w:t>
      </w:r>
    </w:p>
    <w:p w14:paraId="3CA6F6B1" w14:textId="0C8A0479" w:rsidR="001430AC" w:rsidRDefault="000D3481" w:rsidP="73676C0D">
      <w:pPr>
        <w:pStyle w:val="ListParagraph"/>
        <w:numPr>
          <w:ilvl w:val="0"/>
          <w:numId w:val="1"/>
        </w:numPr>
        <w:rPr>
          <w:sz w:val="22"/>
          <w:szCs w:val="22"/>
        </w:rPr>
      </w:pPr>
      <w:r>
        <w:rPr>
          <w:rFonts w:ascii="Arial" w:hAnsi="Arial" w:cs="Arial"/>
          <w:sz w:val="22"/>
          <w:szCs w:val="22"/>
        </w:rPr>
        <w:t xml:space="preserve">Members also questioned which councillors would be able to undertake appeals if responsibility sat at </w:t>
      </w:r>
      <w:r w:rsidR="00C94B67">
        <w:rPr>
          <w:rFonts w:ascii="Arial" w:hAnsi="Arial" w:cs="Arial"/>
          <w:sz w:val="22"/>
          <w:szCs w:val="22"/>
        </w:rPr>
        <w:t>combined authority level</w:t>
      </w:r>
      <w:r w:rsidR="007909C2">
        <w:rPr>
          <w:rFonts w:ascii="Arial" w:hAnsi="Arial" w:cs="Arial"/>
          <w:sz w:val="22"/>
          <w:szCs w:val="22"/>
        </w:rPr>
        <w:t>: local accountability was important.</w:t>
      </w:r>
    </w:p>
    <w:p w14:paraId="018FC02E" w14:textId="506AF60E" w:rsidR="00BE3ABF" w:rsidRPr="007D2D41" w:rsidRDefault="00342E0B" w:rsidP="73676C0D">
      <w:pPr>
        <w:pStyle w:val="ListParagraph"/>
        <w:numPr>
          <w:ilvl w:val="0"/>
          <w:numId w:val="1"/>
        </w:numPr>
        <w:rPr>
          <w:rFonts w:ascii="Arial" w:hAnsi="Arial" w:cs="Arial"/>
          <w:sz w:val="22"/>
          <w:szCs w:val="22"/>
        </w:rPr>
      </w:pPr>
      <w:r w:rsidRPr="73676C0D">
        <w:rPr>
          <w:rFonts w:ascii="Arial" w:hAnsi="Arial" w:cs="Arial"/>
          <w:sz w:val="22"/>
          <w:szCs w:val="22"/>
        </w:rPr>
        <w:t xml:space="preserve">The opportunity for </w:t>
      </w:r>
      <w:r w:rsidR="00BE3ABF" w:rsidRPr="73676C0D">
        <w:rPr>
          <w:rFonts w:ascii="Arial" w:hAnsi="Arial" w:cs="Arial"/>
          <w:sz w:val="22"/>
          <w:szCs w:val="22"/>
        </w:rPr>
        <w:t xml:space="preserve">a joint </w:t>
      </w:r>
      <w:r w:rsidR="007B726C" w:rsidRPr="73676C0D">
        <w:rPr>
          <w:rFonts w:ascii="Arial" w:hAnsi="Arial" w:cs="Arial"/>
          <w:sz w:val="22"/>
          <w:szCs w:val="22"/>
        </w:rPr>
        <w:t>policy to be</w:t>
      </w:r>
      <w:r w:rsidR="00004991" w:rsidRPr="73676C0D">
        <w:rPr>
          <w:rFonts w:ascii="Arial" w:hAnsi="Arial" w:cs="Arial"/>
          <w:sz w:val="22"/>
          <w:szCs w:val="22"/>
        </w:rPr>
        <w:t xml:space="preserve"> administered</w:t>
      </w:r>
      <w:r w:rsidR="00A06906" w:rsidRPr="73676C0D">
        <w:rPr>
          <w:rFonts w:ascii="Arial" w:hAnsi="Arial" w:cs="Arial"/>
          <w:sz w:val="22"/>
          <w:szCs w:val="22"/>
        </w:rPr>
        <w:t xml:space="preserve"> </w:t>
      </w:r>
      <w:r w:rsidR="0015582D">
        <w:rPr>
          <w:rFonts w:ascii="Arial" w:hAnsi="Arial" w:cs="Arial"/>
          <w:sz w:val="22"/>
          <w:szCs w:val="22"/>
        </w:rPr>
        <w:t xml:space="preserve">by </w:t>
      </w:r>
      <w:r w:rsidR="00A06906" w:rsidRPr="73676C0D">
        <w:rPr>
          <w:rFonts w:ascii="Arial" w:hAnsi="Arial" w:cs="Arial"/>
          <w:sz w:val="22"/>
          <w:szCs w:val="22"/>
        </w:rPr>
        <w:t xml:space="preserve">districts in a county council area was suggested as one way of improving consistency of standards. </w:t>
      </w:r>
    </w:p>
    <w:p w14:paraId="5E4BB723" w14:textId="4DCFDE02" w:rsidR="00A02932" w:rsidRPr="00A02932" w:rsidRDefault="007D2D41" w:rsidP="73676C0D">
      <w:pPr>
        <w:pStyle w:val="ListParagraph"/>
        <w:numPr>
          <w:ilvl w:val="0"/>
          <w:numId w:val="1"/>
        </w:numPr>
        <w:rPr>
          <w:rFonts w:asciiTheme="minorHAnsi" w:eastAsiaTheme="minorEastAsia" w:hAnsiTheme="minorHAnsi" w:cstheme="minorBidi"/>
          <w:sz w:val="22"/>
          <w:szCs w:val="22"/>
        </w:rPr>
      </w:pPr>
      <w:r w:rsidRPr="73676C0D">
        <w:rPr>
          <w:rFonts w:ascii="Arial" w:hAnsi="Arial" w:cs="Arial"/>
          <w:sz w:val="22"/>
          <w:szCs w:val="22"/>
        </w:rPr>
        <w:t>Members highlighte</w:t>
      </w:r>
      <w:r w:rsidR="00C75C6C" w:rsidRPr="73676C0D">
        <w:rPr>
          <w:rFonts w:ascii="Arial" w:hAnsi="Arial" w:cs="Arial"/>
          <w:sz w:val="22"/>
          <w:szCs w:val="22"/>
        </w:rPr>
        <w:t>d</w:t>
      </w:r>
      <w:r w:rsidRPr="73676C0D">
        <w:rPr>
          <w:rFonts w:ascii="Arial" w:hAnsi="Arial" w:cs="Arial"/>
          <w:sz w:val="22"/>
          <w:szCs w:val="22"/>
        </w:rPr>
        <w:t xml:space="preserve"> that the points made in paragraph 17 were important</w:t>
      </w:r>
      <w:r w:rsidR="00C75C6C" w:rsidRPr="73676C0D">
        <w:rPr>
          <w:rFonts w:ascii="Arial" w:hAnsi="Arial" w:cs="Arial"/>
          <w:sz w:val="22"/>
          <w:szCs w:val="22"/>
        </w:rPr>
        <w:t xml:space="preserve"> as changes need</w:t>
      </w:r>
      <w:r w:rsidR="00C03AA8" w:rsidRPr="73676C0D">
        <w:rPr>
          <w:rFonts w:ascii="Arial" w:hAnsi="Arial" w:cs="Arial"/>
          <w:sz w:val="22"/>
          <w:szCs w:val="22"/>
        </w:rPr>
        <w:t>ed</w:t>
      </w:r>
      <w:r w:rsidR="00C75C6C" w:rsidRPr="73676C0D">
        <w:rPr>
          <w:rFonts w:ascii="Arial" w:hAnsi="Arial" w:cs="Arial"/>
          <w:sz w:val="22"/>
          <w:szCs w:val="22"/>
        </w:rPr>
        <w:t xml:space="preserve"> to be made as part of a bigger package of taxi/PHV reform, including new legislation. </w:t>
      </w:r>
      <w:r w:rsidR="003432B7">
        <w:rPr>
          <w:rFonts w:ascii="Arial" w:hAnsi="Arial" w:cs="Arial"/>
          <w:sz w:val="22"/>
          <w:szCs w:val="22"/>
        </w:rPr>
        <w:t>They a</w:t>
      </w:r>
      <w:r w:rsidR="00C75C6C" w:rsidRPr="73676C0D">
        <w:rPr>
          <w:rFonts w:ascii="Arial" w:hAnsi="Arial" w:cs="Arial"/>
          <w:sz w:val="22"/>
          <w:szCs w:val="22"/>
        </w:rPr>
        <w:t>lso highlighted concerns about t</w:t>
      </w:r>
      <w:r w:rsidR="005D22F5" w:rsidRPr="73676C0D">
        <w:rPr>
          <w:rFonts w:ascii="Arial" w:hAnsi="Arial" w:cs="Arial"/>
          <w:sz w:val="22"/>
          <w:szCs w:val="22"/>
        </w:rPr>
        <w:t>aking away taxi/PHV licensing from smaller licensing teams as this may impact on other areas of licensing and staffing levels.</w:t>
      </w:r>
    </w:p>
    <w:p w14:paraId="6610C327" w14:textId="5ED45EEE" w:rsidR="00A02932" w:rsidRPr="00A02932" w:rsidRDefault="00E77D43" w:rsidP="73676C0D">
      <w:pPr>
        <w:pStyle w:val="ListParagraph"/>
        <w:numPr>
          <w:ilvl w:val="0"/>
          <w:numId w:val="1"/>
        </w:numPr>
        <w:rPr>
          <w:rFonts w:asciiTheme="minorHAnsi" w:eastAsiaTheme="minorEastAsia" w:hAnsiTheme="minorHAnsi" w:cstheme="minorBidi"/>
          <w:szCs w:val="24"/>
        </w:rPr>
      </w:pPr>
      <w:r w:rsidRPr="73676C0D">
        <w:rPr>
          <w:rFonts w:ascii="Arial" w:hAnsi="Arial" w:cs="Arial"/>
          <w:sz w:val="22"/>
          <w:szCs w:val="22"/>
        </w:rPr>
        <w:t>Members highlighted concerns about l</w:t>
      </w:r>
      <w:r w:rsidR="00BE3ABF" w:rsidRPr="73676C0D">
        <w:rPr>
          <w:rFonts w:ascii="Arial" w:hAnsi="Arial" w:cs="Arial"/>
          <w:sz w:val="22"/>
          <w:szCs w:val="22"/>
        </w:rPr>
        <w:t>imit</w:t>
      </w:r>
      <w:r w:rsidRPr="73676C0D">
        <w:rPr>
          <w:rFonts w:ascii="Arial" w:hAnsi="Arial" w:cs="Arial"/>
          <w:sz w:val="22"/>
          <w:szCs w:val="22"/>
        </w:rPr>
        <w:t>ing</w:t>
      </w:r>
      <w:r w:rsidR="00710563">
        <w:t xml:space="preserve"> </w:t>
      </w:r>
      <w:r w:rsidR="00710563" w:rsidRPr="73676C0D">
        <w:rPr>
          <w:rFonts w:ascii="Arial" w:hAnsi="Arial" w:cs="Arial"/>
          <w:sz w:val="22"/>
          <w:szCs w:val="22"/>
        </w:rPr>
        <w:t>out of area working by drivers</w:t>
      </w:r>
      <w:r w:rsidR="00BE3ABF" w:rsidRPr="73676C0D">
        <w:rPr>
          <w:rFonts w:ascii="Arial" w:hAnsi="Arial" w:cs="Arial"/>
          <w:sz w:val="22"/>
          <w:szCs w:val="22"/>
        </w:rPr>
        <w:t xml:space="preserve"> and questioned the practicalities of introducing measures to address this</w:t>
      </w:r>
      <w:r w:rsidR="00E53634" w:rsidRPr="73676C0D">
        <w:rPr>
          <w:rFonts w:ascii="Arial" w:hAnsi="Arial" w:cs="Arial"/>
          <w:sz w:val="22"/>
          <w:szCs w:val="22"/>
        </w:rPr>
        <w:t>.</w:t>
      </w:r>
      <w:r w:rsidR="73676C0D" w:rsidRPr="73676C0D">
        <w:rPr>
          <w:rFonts w:ascii="Arial" w:hAnsi="Arial" w:cs="Arial"/>
          <w:sz w:val="22"/>
          <w:szCs w:val="22"/>
        </w:rPr>
        <w:t xml:space="preserve"> </w:t>
      </w:r>
      <w:r w:rsidR="007C2D64">
        <w:rPr>
          <w:rFonts w:ascii="Arial" w:hAnsi="Arial" w:cs="Arial"/>
          <w:sz w:val="22"/>
          <w:szCs w:val="22"/>
        </w:rPr>
        <w:t>However, members highlighted how this is causing firms in some areas to go out of business because they are losing out to out of area workers who are only available during certain periods of the day.</w:t>
      </w:r>
    </w:p>
    <w:p w14:paraId="12A0F28A" w14:textId="4476BC9A" w:rsidR="00A02932" w:rsidRPr="00A02932" w:rsidRDefault="00851D90" w:rsidP="73676C0D">
      <w:pPr>
        <w:pStyle w:val="ListParagraph"/>
        <w:numPr>
          <w:ilvl w:val="0"/>
          <w:numId w:val="1"/>
        </w:numPr>
        <w:rPr>
          <w:sz w:val="22"/>
          <w:szCs w:val="22"/>
        </w:rPr>
      </w:pPr>
      <w:r w:rsidRPr="73676C0D">
        <w:rPr>
          <w:rFonts w:ascii="Arial" w:hAnsi="Arial" w:cs="Arial"/>
          <w:sz w:val="22"/>
          <w:szCs w:val="22"/>
        </w:rPr>
        <w:t>Members</w:t>
      </w:r>
      <w:r w:rsidR="00E955F8" w:rsidRPr="73676C0D">
        <w:rPr>
          <w:rFonts w:ascii="Arial" w:hAnsi="Arial" w:cs="Arial"/>
          <w:sz w:val="22"/>
          <w:szCs w:val="22"/>
        </w:rPr>
        <w:t xml:space="preserve"> pointed out that people with</w:t>
      </w:r>
      <w:r w:rsidR="00BE3ABF" w:rsidRPr="73676C0D">
        <w:rPr>
          <w:rFonts w:ascii="Arial" w:hAnsi="Arial" w:cs="Arial"/>
          <w:sz w:val="22"/>
          <w:szCs w:val="22"/>
        </w:rPr>
        <w:t xml:space="preserve"> criminal backgrounds c</w:t>
      </w:r>
      <w:r w:rsidR="00E955F8" w:rsidRPr="73676C0D">
        <w:rPr>
          <w:rFonts w:ascii="Arial" w:hAnsi="Arial" w:cs="Arial"/>
          <w:sz w:val="22"/>
          <w:szCs w:val="22"/>
        </w:rPr>
        <w:t xml:space="preserve">ould </w:t>
      </w:r>
      <w:r w:rsidR="00BE3ABF" w:rsidRPr="73676C0D">
        <w:rPr>
          <w:rFonts w:ascii="Arial" w:hAnsi="Arial" w:cs="Arial"/>
          <w:sz w:val="22"/>
          <w:szCs w:val="22"/>
        </w:rPr>
        <w:t xml:space="preserve">move around </w:t>
      </w:r>
      <w:r w:rsidR="0062798A" w:rsidRPr="73676C0D">
        <w:rPr>
          <w:rFonts w:ascii="Arial" w:hAnsi="Arial" w:cs="Arial"/>
          <w:sz w:val="22"/>
          <w:szCs w:val="22"/>
        </w:rPr>
        <w:t>to neighbouring</w:t>
      </w:r>
      <w:r w:rsidR="00E955F8" w:rsidRPr="73676C0D">
        <w:rPr>
          <w:rFonts w:ascii="Arial" w:hAnsi="Arial" w:cs="Arial"/>
          <w:sz w:val="22"/>
          <w:szCs w:val="22"/>
        </w:rPr>
        <w:t xml:space="preserve"> authorities </w:t>
      </w:r>
      <w:r w:rsidR="00BE3ABF" w:rsidRPr="73676C0D">
        <w:rPr>
          <w:rFonts w:ascii="Arial" w:hAnsi="Arial" w:cs="Arial"/>
          <w:sz w:val="22"/>
          <w:szCs w:val="22"/>
        </w:rPr>
        <w:t xml:space="preserve">and be approved. </w:t>
      </w:r>
      <w:r w:rsidR="009D6EF0" w:rsidRPr="73676C0D">
        <w:rPr>
          <w:rFonts w:ascii="Arial" w:hAnsi="Arial" w:cs="Arial"/>
          <w:sz w:val="22"/>
          <w:szCs w:val="22"/>
        </w:rPr>
        <w:t>This sparked discussion about m</w:t>
      </w:r>
      <w:r w:rsidR="00BE3ABF" w:rsidRPr="73676C0D">
        <w:rPr>
          <w:rFonts w:ascii="Arial" w:hAnsi="Arial" w:cs="Arial"/>
          <w:sz w:val="22"/>
          <w:szCs w:val="22"/>
        </w:rPr>
        <w:t xml:space="preserve">odern </w:t>
      </w:r>
      <w:r w:rsidR="009D6EF0" w:rsidRPr="73676C0D">
        <w:rPr>
          <w:rFonts w:ascii="Arial" w:hAnsi="Arial" w:cs="Arial"/>
          <w:sz w:val="22"/>
          <w:szCs w:val="22"/>
        </w:rPr>
        <w:t>slavery</w:t>
      </w:r>
      <w:r w:rsidR="00BE3ABF" w:rsidRPr="73676C0D">
        <w:rPr>
          <w:rFonts w:ascii="Arial" w:hAnsi="Arial" w:cs="Arial"/>
          <w:sz w:val="22"/>
          <w:szCs w:val="22"/>
        </w:rPr>
        <w:t xml:space="preserve">, </w:t>
      </w:r>
      <w:r w:rsidR="0062798A" w:rsidRPr="73676C0D">
        <w:rPr>
          <w:rFonts w:ascii="Arial" w:hAnsi="Arial" w:cs="Arial"/>
          <w:sz w:val="22"/>
          <w:szCs w:val="22"/>
        </w:rPr>
        <w:t>safeguarding</w:t>
      </w:r>
      <w:r w:rsidR="00BE3ABF" w:rsidRPr="73676C0D">
        <w:rPr>
          <w:rFonts w:ascii="Arial" w:hAnsi="Arial" w:cs="Arial"/>
          <w:sz w:val="22"/>
          <w:szCs w:val="22"/>
        </w:rPr>
        <w:t xml:space="preserve"> and sexual </w:t>
      </w:r>
      <w:r w:rsidR="009D6EF0" w:rsidRPr="73676C0D">
        <w:rPr>
          <w:rFonts w:ascii="Arial" w:hAnsi="Arial" w:cs="Arial"/>
          <w:sz w:val="22"/>
          <w:szCs w:val="22"/>
        </w:rPr>
        <w:t>exploitation</w:t>
      </w:r>
      <w:r w:rsidR="0062798A" w:rsidRPr="73676C0D">
        <w:rPr>
          <w:rFonts w:ascii="Arial" w:hAnsi="Arial" w:cs="Arial"/>
          <w:sz w:val="22"/>
          <w:szCs w:val="22"/>
        </w:rPr>
        <w:t xml:space="preserve"> issues.</w:t>
      </w:r>
    </w:p>
    <w:p w14:paraId="7FA99095" w14:textId="7A5788A7" w:rsidR="00BE3ABF" w:rsidRDefault="005D7E6A" w:rsidP="00204F30">
      <w:pPr>
        <w:pStyle w:val="ListParagraph"/>
        <w:numPr>
          <w:ilvl w:val="0"/>
          <w:numId w:val="1"/>
        </w:numPr>
        <w:rPr>
          <w:rFonts w:ascii="Arial" w:hAnsi="Arial" w:cs="Arial"/>
          <w:sz w:val="22"/>
          <w:szCs w:val="22"/>
        </w:rPr>
      </w:pPr>
      <w:r w:rsidRPr="73676C0D">
        <w:rPr>
          <w:rFonts w:ascii="Arial" w:hAnsi="Arial" w:cs="Arial"/>
          <w:sz w:val="22"/>
          <w:szCs w:val="22"/>
        </w:rPr>
        <w:t>Inconsistency across authorities</w:t>
      </w:r>
      <w:r w:rsidR="00DD4AF0" w:rsidRPr="73676C0D">
        <w:rPr>
          <w:rFonts w:ascii="Arial" w:hAnsi="Arial" w:cs="Arial"/>
          <w:sz w:val="22"/>
          <w:szCs w:val="22"/>
        </w:rPr>
        <w:t xml:space="preserve"> was concerning, especially around safeguarding. </w:t>
      </w:r>
      <w:r w:rsidR="00264EA9" w:rsidRPr="73676C0D">
        <w:rPr>
          <w:rFonts w:ascii="Arial" w:hAnsi="Arial" w:cs="Arial"/>
          <w:sz w:val="22"/>
          <w:szCs w:val="22"/>
        </w:rPr>
        <w:t>A best practice model was needed, ensuring certain standards were mandatory</w:t>
      </w:r>
      <w:r w:rsidR="009E1D9E">
        <w:rPr>
          <w:rFonts w:ascii="Arial" w:hAnsi="Arial" w:cs="Arial"/>
          <w:sz w:val="22"/>
          <w:szCs w:val="22"/>
        </w:rPr>
        <w:t>, and a</w:t>
      </w:r>
      <w:r w:rsidR="008E0577">
        <w:rPr>
          <w:rFonts w:ascii="Arial" w:hAnsi="Arial" w:cs="Arial"/>
          <w:sz w:val="22"/>
          <w:szCs w:val="22"/>
        </w:rPr>
        <w:t xml:space="preserve"> national database was also long overdue.</w:t>
      </w:r>
    </w:p>
    <w:p w14:paraId="3369F5C8" w14:textId="4E9E1FEE" w:rsidR="007C2D64" w:rsidRPr="00D8648D" w:rsidRDefault="008658E7" w:rsidP="00D8648D">
      <w:pPr>
        <w:pStyle w:val="ListParagraph"/>
        <w:numPr>
          <w:ilvl w:val="0"/>
          <w:numId w:val="1"/>
        </w:numPr>
        <w:rPr>
          <w:rFonts w:ascii="Arial" w:hAnsi="Arial" w:cs="Arial"/>
          <w:sz w:val="22"/>
          <w:szCs w:val="22"/>
        </w:rPr>
      </w:pPr>
      <w:r w:rsidRPr="73676C0D">
        <w:rPr>
          <w:rFonts w:ascii="Arial" w:hAnsi="Arial" w:cs="Arial"/>
          <w:sz w:val="22"/>
          <w:szCs w:val="22"/>
        </w:rPr>
        <w:t xml:space="preserve">Members raised that if taxi licensing was moved to a county council level, this could cause challenges in terms of the location of courts. </w:t>
      </w:r>
    </w:p>
    <w:p w14:paraId="0EF50E73" w14:textId="77777777" w:rsidR="00040998" w:rsidRPr="00040998" w:rsidRDefault="00040998" w:rsidP="00040998">
      <w:pPr>
        <w:pStyle w:val="ListParagraph"/>
        <w:ind w:left="1440"/>
        <w:rPr>
          <w:rFonts w:ascii="Arial" w:hAnsi="Arial" w:cs="Arial"/>
          <w:sz w:val="22"/>
          <w:szCs w:val="22"/>
        </w:rPr>
      </w:pPr>
    </w:p>
    <w:p w14:paraId="5A0C00F7" w14:textId="41688874" w:rsidR="000A3873" w:rsidRPr="0023046C" w:rsidRDefault="00040998" w:rsidP="0023046C">
      <w:pPr>
        <w:pStyle w:val="ListParagraph"/>
        <w:rPr>
          <w:rFonts w:ascii="Arial" w:hAnsi="Arial" w:cs="Arial"/>
          <w:sz w:val="22"/>
          <w:szCs w:val="22"/>
        </w:rPr>
      </w:pPr>
      <w:r w:rsidRPr="73676C0D">
        <w:rPr>
          <w:rFonts w:ascii="Arial" w:hAnsi="Arial" w:cs="Arial"/>
          <w:sz w:val="22"/>
          <w:szCs w:val="22"/>
        </w:rPr>
        <w:t>The Chair concluded that taxi/PHV licensing d</w:t>
      </w:r>
      <w:r w:rsidR="00BE3ABF" w:rsidRPr="73676C0D">
        <w:rPr>
          <w:rFonts w:ascii="Arial" w:hAnsi="Arial" w:cs="Arial"/>
          <w:sz w:val="22"/>
          <w:szCs w:val="22"/>
        </w:rPr>
        <w:t>ecisions should be made as locally as possible</w:t>
      </w:r>
      <w:r w:rsidR="009F2E84" w:rsidRPr="73676C0D">
        <w:rPr>
          <w:rFonts w:ascii="Arial" w:hAnsi="Arial" w:cs="Arial"/>
          <w:sz w:val="22"/>
          <w:szCs w:val="22"/>
        </w:rPr>
        <w:t>, elected accountability was an important element</w:t>
      </w:r>
      <w:r w:rsidR="00B70E72" w:rsidRPr="73676C0D">
        <w:rPr>
          <w:rFonts w:ascii="Arial" w:hAnsi="Arial" w:cs="Arial"/>
          <w:sz w:val="22"/>
          <w:szCs w:val="22"/>
        </w:rPr>
        <w:t xml:space="preserve">, </w:t>
      </w:r>
      <w:r w:rsidR="00403C36" w:rsidRPr="73676C0D">
        <w:rPr>
          <w:rFonts w:ascii="Arial" w:hAnsi="Arial" w:cs="Arial"/>
          <w:sz w:val="22"/>
          <w:szCs w:val="22"/>
        </w:rPr>
        <w:t>c</w:t>
      </w:r>
      <w:r w:rsidR="00BE3ABF" w:rsidRPr="73676C0D">
        <w:rPr>
          <w:rFonts w:ascii="Arial" w:hAnsi="Arial" w:cs="Arial"/>
          <w:sz w:val="22"/>
          <w:szCs w:val="22"/>
        </w:rPr>
        <w:t xml:space="preserve">ross border hire </w:t>
      </w:r>
      <w:r w:rsidR="00403C36" w:rsidRPr="73676C0D">
        <w:rPr>
          <w:rFonts w:ascii="Arial" w:hAnsi="Arial" w:cs="Arial"/>
          <w:sz w:val="22"/>
          <w:szCs w:val="22"/>
        </w:rPr>
        <w:t>raised</w:t>
      </w:r>
      <w:r w:rsidR="00BE3ABF" w:rsidRPr="73676C0D">
        <w:rPr>
          <w:rFonts w:ascii="Arial" w:hAnsi="Arial" w:cs="Arial"/>
          <w:sz w:val="22"/>
          <w:szCs w:val="22"/>
        </w:rPr>
        <w:t xml:space="preserve"> standardisation</w:t>
      </w:r>
      <w:r w:rsidR="00403C36" w:rsidRPr="73676C0D">
        <w:rPr>
          <w:rFonts w:ascii="Arial" w:hAnsi="Arial" w:cs="Arial"/>
          <w:sz w:val="22"/>
          <w:szCs w:val="22"/>
        </w:rPr>
        <w:t xml:space="preserve"> issues</w:t>
      </w:r>
      <w:r w:rsidR="00B70E72" w:rsidRPr="73676C0D">
        <w:rPr>
          <w:rFonts w:ascii="Arial" w:hAnsi="Arial" w:cs="Arial"/>
          <w:sz w:val="22"/>
          <w:szCs w:val="22"/>
        </w:rPr>
        <w:t xml:space="preserve"> and any changes</w:t>
      </w:r>
      <w:r w:rsidR="0023046C" w:rsidRPr="73676C0D">
        <w:rPr>
          <w:rFonts w:ascii="Arial" w:hAnsi="Arial" w:cs="Arial"/>
          <w:sz w:val="22"/>
          <w:szCs w:val="22"/>
        </w:rPr>
        <w:t xml:space="preserve"> </w:t>
      </w:r>
      <w:r w:rsidR="00BE3ABF" w:rsidRPr="73676C0D">
        <w:rPr>
          <w:rFonts w:ascii="Arial" w:hAnsi="Arial" w:cs="Arial"/>
          <w:sz w:val="22"/>
          <w:szCs w:val="22"/>
        </w:rPr>
        <w:t>need</w:t>
      </w:r>
      <w:r w:rsidR="00B70E72" w:rsidRPr="73676C0D">
        <w:rPr>
          <w:rFonts w:ascii="Arial" w:hAnsi="Arial" w:cs="Arial"/>
          <w:sz w:val="22"/>
          <w:szCs w:val="22"/>
        </w:rPr>
        <w:t>ed</w:t>
      </w:r>
      <w:r w:rsidR="00BE3ABF" w:rsidRPr="73676C0D">
        <w:rPr>
          <w:rFonts w:ascii="Arial" w:hAnsi="Arial" w:cs="Arial"/>
          <w:sz w:val="22"/>
          <w:szCs w:val="22"/>
        </w:rPr>
        <w:t xml:space="preserve"> to be part of a wider package of reform. </w:t>
      </w:r>
    </w:p>
    <w:p w14:paraId="0622F4FE" w14:textId="77777777" w:rsidR="000A3873" w:rsidRPr="00245C36" w:rsidRDefault="000A3873" w:rsidP="000A3873">
      <w:pPr>
        <w:ind w:left="720" w:hanging="720"/>
        <w:rPr>
          <w:rFonts w:ascii="Arial" w:hAnsi="Arial" w:cs="Arial"/>
          <w:bCs/>
          <w:sz w:val="22"/>
          <w:szCs w:val="22"/>
        </w:rPr>
      </w:pPr>
      <w:r w:rsidRPr="00245C36">
        <w:rPr>
          <w:rFonts w:ascii="Arial" w:hAnsi="Arial" w:cs="Arial"/>
          <w:bCs/>
          <w:sz w:val="22"/>
          <w:szCs w:val="22"/>
        </w:rPr>
        <w:tab/>
      </w:r>
    </w:p>
    <w:p w14:paraId="198DD75A" w14:textId="7B1C4228" w:rsidR="000A3873" w:rsidRPr="00245C36" w:rsidRDefault="000A3873" w:rsidP="000A3873">
      <w:pPr>
        <w:ind w:left="720"/>
        <w:rPr>
          <w:rFonts w:ascii="Arial" w:hAnsi="Arial" w:cs="Arial"/>
          <w:b/>
          <w:sz w:val="22"/>
          <w:szCs w:val="22"/>
          <w:u w:val="single"/>
        </w:rPr>
      </w:pPr>
      <w:r w:rsidRPr="00245C36">
        <w:rPr>
          <w:rFonts w:ascii="Arial" w:hAnsi="Arial" w:cs="Arial"/>
          <w:b/>
          <w:sz w:val="22"/>
          <w:szCs w:val="22"/>
          <w:u w:val="single"/>
        </w:rPr>
        <w:t>Decision:</w:t>
      </w:r>
    </w:p>
    <w:p w14:paraId="718B6671" w14:textId="75B63CA9" w:rsidR="000A3873" w:rsidRPr="00245C36" w:rsidRDefault="000A3873" w:rsidP="000A3873">
      <w:pPr>
        <w:ind w:left="720" w:hanging="720"/>
        <w:rPr>
          <w:rFonts w:ascii="Arial" w:hAnsi="Arial" w:cs="Arial"/>
          <w:bCs/>
          <w:sz w:val="22"/>
          <w:szCs w:val="22"/>
        </w:rPr>
      </w:pPr>
      <w:r w:rsidRPr="00245C36">
        <w:rPr>
          <w:rFonts w:ascii="Arial" w:hAnsi="Arial" w:cs="Arial"/>
          <w:bCs/>
          <w:sz w:val="22"/>
          <w:szCs w:val="22"/>
        </w:rPr>
        <w:tab/>
        <w:t xml:space="preserve">That members of the Board </w:t>
      </w:r>
      <w:r w:rsidR="00A74FE7">
        <w:rPr>
          <w:rFonts w:ascii="Arial" w:hAnsi="Arial" w:cs="Arial"/>
          <w:bCs/>
          <w:sz w:val="22"/>
          <w:szCs w:val="22"/>
        </w:rPr>
        <w:t>noted the item.</w:t>
      </w:r>
    </w:p>
    <w:p w14:paraId="4BCDD7E1" w14:textId="382EC9A1" w:rsidR="00EC55F5" w:rsidRPr="00245C36" w:rsidRDefault="000A3873" w:rsidP="0094356A">
      <w:pPr>
        <w:ind w:left="720" w:hanging="720"/>
        <w:rPr>
          <w:rFonts w:ascii="Arial" w:hAnsi="Arial" w:cs="Arial"/>
          <w:bCs/>
          <w:sz w:val="22"/>
          <w:szCs w:val="22"/>
        </w:rPr>
      </w:pPr>
      <w:r w:rsidRPr="00245C36">
        <w:rPr>
          <w:rFonts w:ascii="Arial" w:hAnsi="Arial" w:cs="Arial"/>
          <w:bCs/>
          <w:sz w:val="22"/>
          <w:szCs w:val="22"/>
        </w:rPr>
        <w:tab/>
      </w:r>
    </w:p>
    <w:p w14:paraId="4A7F14D7" w14:textId="0453E425" w:rsidR="00EC55F5" w:rsidRDefault="00EC55F5" w:rsidP="006815A0">
      <w:pPr>
        <w:ind w:left="720" w:hanging="720"/>
        <w:rPr>
          <w:rFonts w:ascii="Arial" w:hAnsi="Arial" w:cs="Arial"/>
          <w:b/>
          <w:sz w:val="22"/>
          <w:szCs w:val="22"/>
        </w:rPr>
      </w:pPr>
    </w:p>
    <w:p w14:paraId="21642367" w14:textId="19AEF698" w:rsidR="009818B3" w:rsidRDefault="009818B3" w:rsidP="006815A0">
      <w:pPr>
        <w:ind w:left="720" w:hanging="720"/>
        <w:rPr>
          <w:rFonts w:ascii="Arial" w:hAnsi="Arial" w:cs="Arial"/>
          <w:b/>
          <w:sz w:val="22"/>
          <w:szCs w:val="22"/>
        </w:rPr>
      </w:pPr>
    </w:p>
    <w:p w14:paraId="6836E654" w14:textId="1D2F1ECD" w:rsidR="009818B3" w:rsidRDefault="009818B3" w:rsidP="006815A0">
      <w:pPr>
        <w:ind w:left="720" w:hanging="720"/>
        <w:rPr>
          <w:rFonts w:ascii="Arial" w:hAnsi="Arial" w:cs="Arial"/>
          <w:b/>
          <w:sz w:val="22"/>
          <w:szCs w:val="22"/>
        </w:rPr>
      </w:pPr>
    </w:p>
    <w:p w14:paraId="33BD62BC" w14:textId="77777777" w:rsidR="009818B3" w:rsidRDefault="009818B3" w:rsidP="006815A0">
      <w:pPr>
        <w:ind w:left="720" w:hanging="720"/>
        <w:rPr>
          <w:rFonts w:ascii="Arial" w:hAnsi="Arial" w:cs="Arial"/>
          <w:b/>
          <w:sz w:val="22"/>
          <w:szCs w:val="22"/>
        </w:rPr>
      </w:pPr>
    </w:p>
    <w:p w14:paraId="48707A1A" w14:textId="77777777" w:rsidR="00D8648D" w:rsidRDefault="00D8648D" w:rsidP="006815A0">
      <w:pPr>
        <w:ind w:left="720" w:hanging="720"/>
        <w:rPr>
          <w:rFonts w:ascii="Arial" w:hAnsi="Arial" w:cs="Arial"/>
          <w:b/>
          <w:sz w:val="22"/>
          <w:szCs w:val="22"/>
        </w:rPr>
      </w:pPr>
    </w:p>
    <w:p w14:paraId="20461FBC" w14:textId="1964FE61" w:rsidR="008F44E7" w:rsidRPr="008F44E7" w:rsidRDefault="008F44E7" w:rsidP="009B3691">
      <w:pPr>
        <w:pStyle w:val="Default"/>
        <w:numPr>
          <w:ilvl w:val="0"/>
          <w:numId w:val="14"/>
        </w:numPr>
        <w:rPr>
          <w:sz w:val="22"/>
          <w:szCs w:val="22"/>
        </w:rPr>
      </w:pPr>
      <w:r w:rsidRPr="008F44E7">
        <w:rPr>
          <w:b/>
          <w:bCs/>
          <w:sz w:val="22"/>
          <w:szCs w:val="22"/>
        </w:rPr>
        <w:lastRenderedPageBreak/>
        <w:t xml:space="preserve">Update paper </w:t>
      </w:r>
    </w:p>
    <w:p w14:paraId="58263896" w14:textId="251D3E93" w:rsidR="006815A0" w:rsidRPr="00A74FE7" w:rsidRDefault="006815A0" w:rsidP="006815A0">
      <w:pPr>
        <w:ind w:left="720" w:hanging="720"/>
        <w:rPr>
          <w:rFonts w:ascii="Arial" w:hAnsi="Arial" w:cs="Arial"/>
          <w:bCs/>
          <w:sz w:val="22"/>
          <w:szCs w:val="22"/>
        </w:rPr>
      </w:pPr>
    </w:p>
    <w:p w14:paraId="14F59454" w14:textId="77777777" w:rsidR="009B3691" w:rsidRDefault="00BF0F61" w:rsidP="009B3691">
      <w:pPr>
        <w:ind w:left="720" w:hanging="720"/>
        <w:rPr>
          <w:rFonts w:ascii="Arial" w:hAnsi="Arial" w:cs="Arial"/>
          <w:bCs/>
          <w:sz w:val="22"/>
          <w:szCs w:val="22"/>
        </w:rPr>
      </w:pPr>
      <w:r w:rsidRPr="00A74FE7">
        <w:rPr>
          <w:rFonts w:ascii="Arial" w:hAnsi="Arial" w:cs="Arial"/>
          <w:bCs/>
          <w:sz w:val="22"/>
          <w:szCs w:val="22"/>
        </w:rPr>
        <w:tab/>
        <w:t>The Chair briefly introduced the item and asked members for any comments, which were as followed:</w:t>
      </w:r>
    </w:p>
    <w:p w14:paraId="27A0A460" w14:textId="41FCB481" w:rsidR="009B3691" w:rsidRPr="00382403" w:rsidRDefault="006C311B" w:rsidP="009B3691">
      <w:pPr>
        <w:pStyle w:val="ListParagraph"/>
        <w:numPr>
          <w:ilvl w:val="0"/>
          <w:numId w:val="15"/>
        </w:numPr>
        <w:rPr>
          <w:rFonts w:ascii="Arial" w:hAnsi="Arial" w:cs="Arial"/>
          <w:bCs/>
          <w:sz w:val="22"/>
          <w:szCs w:val="22"/>
        </w:rPr>
      </w:pPr>
      <w:r w:rsidRPr="00382403">
        <w:rPr>
          <w:rFonts w:ascii="Arial" w:hAnsi="Arial" w:cs="Arial"/>
          <w:sz w:val="22"/>
          <w:szCs w:val="22"/>
        </w:rPr>
        <w:t xml:space="preserve">Members highlighted that </w:t>
      </w:r>
      <w:r w:rsidR="000C54F0" w:rsidRPr="00382403">
        <w:rPr>
          <w:rFonts w:ascii="Arial" w:hAnsi="Arial" w:cs="Arial"/>
          <w:sz w:val="22"/>
          <w:szCs w:val="22"/>
        </w:rPr>
        <w:t>as many Ukraini</w:t>
      </w:r>
      <w:r w:rsidR="00B368E2" w:rsidRPr="00382403">
        <w:rPr>
          <w:rFonts w:ascii="Arial" w:hAnsi="Arial" w:cs="Arial"/>
          <w:sz w:val="22"/>
          <w:szCs w:val="22"/>
        </w:rPr>
        <w:t>ans cross</w:t>
      </w:r>
      <w:r w:rsidR="00CF2937" w:rsidRPr="00382403">
        <w:rPr>
          <w:rFonts w:ascii="Arial" w:hAnsi="Arial" w:cs="Arial"/>
          <w:sz w:val="22"/>
          <w:szCs w:val="22"/>
        </w:rPr>
        <w:t>ed</w:t>
      </w:r>
      <w:r w:rsidR="00B368E2" w:rsidRPr="00382403">
        <w:rPr>
          <w:rFonts w:ascii="Arial" w:hAnsi="Arial" w:cs="Arial"/>
          <w:sz w:val="22"/>
          <w:szCs w:val="22"/>
        </w:rPr>
        <w:t xml:space="preserve"> boarders to safety</w:t>
      </w:r>
      <w:r w:rsidR="00CF2937" w:rsidRPr="00382403">
        <w:rPr>
          <w:rFonts w:ascii="Arial" w:hAnsi="Arial" w:cs="Arial"/>
          <w:sz w:val="22"/>
          <w:szCs w:val="22"/>
        </w:rPr>
        <w:t>, especially women and children, they were at risk of modern slavery. A</w:t>
      </w:r>
      <w:r w:rsidR="00FB0BF5" w:rsidRPr="00382403">
        <w:rPr>
          <w:rFonts w:ascii="Arial" w:hAnsi="Arial" w:cs="Arial"/>
          <w:sz w:val="22"/>
          <w:szCs w:val="22"/>
        </w:rPr>
        <w:t xml:space="preserve">s a community </w:t>
      </w:r>
      <w:r w:rsidR="00CF2937" w:rsidRPr="00382403">
        <w:rPr>
          <w:rFonts w:ascii="Arial" w:hAnsi="Arial" w:cs="Arial"/>
          <w:sz w:val="22"/>
          <w:szCs w:val="22"/>
        </w:rPr>
        <w:t xml:space="preserve">it was </w:t>
      </w:r>
      <w:r w:rsidR="0085193F" w:rsidRPr="00382403">
        <w:rPr>
          <w:rFonts w:ascii="Arial" w:hAnsi="Arial" w:cs="Arial"/>
          <w:sz w:val="22"/>
          <w:szCs w:val="22"/>
        </w:rPr>
        <w:t>important to</w:t>
      </w:r>
      <w:r w:rsidR="00FB0BF5" w:rsidRPr="00382403">
        <w:rPr>
          <w:rFonts w:ascii="Arial" w:hAnsi="Arial" w:cs="Arial"/>
          <w:sz w:val="22"/>
          <w:szCs w:val="22"/>
        </w:rPr>
        <w:t xml:space="preserve"> welcome as many families as</w:t>
      </w:r>
      <w:r w:rsidR="0085193F" w:rsidRPr="00382403">
        <w:rPr>
          <w:rFonts w:ascii="Arial" w:hAnsi="Arial" w:cs="Arial"/>
          <w:sz w:val="22"/>
          <w:szCs w:val="22"/>
        </w:rPr>
        <w:t xml:space="preserve"> possible.</w:t>
      </w:r>
    </w:p>
    <w:p w14:paraId="6BAFA20D" w14:textId="2FEF2B8A" w:rsidR="00FB0BF5" w:rsidRPr="00382403" w:rsidRDefault="00382403" w:rsidP="009B3691">
      <w:pPr>
        <w:pStyle w:val="ListParagraph"/>
        <w:numPr>
          <w:ilvl w:val="0"/>
          <w:numId w:val="15"/>
        </w:numPr>
        <w:rPr>
          <w:rFonts w:ascii="Arial" w:hAnsi="Arial" w:cs="Arial"/>
          <w:bCs/>
          <w:sz w:val="22"/>
          <w:szCs w:val="22"/>
        </w:rPr>
      </w:pPr>
      <w:r w:rsidRPr="00382403">
        <w:rPr>
          <w:rFonts w:ascii="Arial" w:hAnsi="Arial" w:cs="Arial"/>
          <w:sz w:val="22"/>
          <w:szCs w:val="22"/>
        </w:rPr>
        <w:t xml:space="preserve">Dame </w:t>
      </w:r>
      <w:r w:rsidR="00342AD6" w:rsidRPr="00342AD6">
        <w:rPr>
          <w:rFonts w:ascii="Arial" w:hAnsi="Arial" w:cs="Arial"/>
          <w:sz w:val="22"/>
          <w:szCs w:val="22"/>
        </w:rPr>
        <w:t>Sara Thornton DBE QPM</w:t>
      </w:r>
      <w:r w:rsidR="00394FC3">
        <w:rPr>
          <w:rFonts w:ascii="Arial" w:hAnsi="Arial" w:cs="Arial"/>
          <w:sz w:val="22"/>
          <w:szCs w:val="22"/>
        </w:rPr>
        <w:t>,</w:t>
      </w:r>
      <w:r w:rsidR="00394FC3" w:rsidRPr="00394FC3">
        <w:t xml:space="preserve"> </w:t>
      </w:r>
      <w:r w:rsidR="00394FC3" w:rsidRPr="00394FC3">
        <w:rPr>
          <w:rFonts w:ascii="Arial" w:hAnsi="Arial" w:cs="Arial"/>
          <w:sz w:val="22"/>
          <w:szCs w:val="22"/>
        </w:rPr>
        <w:t>Independent Anti-Slavery Commissioner</w:t>
      </w:r>
      <w:r w:rsidR="00394FC3">
        <w:rPr>
          <w:rFonts w:ascii="Arial" w:hAnsi="Arial" w:cs="Arial"/>
          <w:sz w:val="22"/>
          <w:szCs w:val="22"/>
        </w:rPr>
        <w:t xml:space="preserve">, </w:t>
      </w:r>
      <w:r w:rsidR="00351AA2">
        <w:rPr>
          <w:rFonts w:ascii="Arial" w:hAnsi="Arial" w:cs="Arial"/>
          <w:sz w:val="22"/>
          <w:szCs w:val="22"/>
        </w:rPr>
        <w:t xml:space="preserve">was recognised by the board for the </w:t>
      </w:r>
      <w:r w:rsidR="00D25704">
        <w:rPr>
          <w:rFonts w:ascii="Arial" w:hAnsi="Arial" w:cs="Arial"/>
          <w:sz w:val="22"/>
          <w:szCs w:val="22"/>
        </w:rPr>
        <w:t xml:space="preserve">excellent </w:t>
      </w:r>
      <w:r w:rsidR="00351AA2">
        <w:rPr>
          <w:rFonts w:ascii="Arial" w:hAnsi="Arial" w:cs="Arial"/>
          <w:sz w:val="22"/>
          <w:szCs w:val="22"/>
        </w:rPr>
        <w:t>work she had done</w:t>
      </w:r>
      <w:r w:rsidR="0016745C">
        <w:rPr>
          <w:rFonts w:ascii="Arial" w:hAnsi="Arial" w:cs="Arial"/>
          <w:sz w:val="22"/>
          <w:szCs w:val="22"/>
        </w:rPr>
        <w:t xml:space="preserve"> ahead of her term o</w:t>
      </w:r>
      <w:r w:rsidR="00AB4542">
        <w:rPr>
          <w:rFonts w:ascii="Arial" w:hAnsi="Arial" w:cs="Arial"/>
          <w:sz w:val="22"/>
          <w:szCs w:val="22"/>
        </w:rPr>
        <w:t>f</w:t>
      </w:r>
      <w:r w:rsidR="0016745C">
        <w:rPr>
          <w:rFonts w:ascii="Arial" w:hAnsi="Arial" w:cs="Arial"/>
          <w:sz w:val="22"/>
          <w:szCs w:val="22"/>
        </w:rPr>
        <w:t xml:space="preserve"> office ending shortly</w:t>
      </w:r>
      <w:r w:rsidR="00D25704">
        <w:rPr>
          <w:rFonts w:ascii="Arial" w:hAnsi="Arial" w:cs="Arial"/>
          <w:sz w:val="22"/>
          <w:szCs w:val="22"/>
        </w:rPr>
        <w:t>.</w:t>
      </w:r>
      <w:r w:rsidR="00351AA2">
        <w:rPr>
          <w:rFonts w:ascii="Arial" w:hAnsi="Arial" w:cs="Arial"/>
          <w:sz w:val="22"/>
          <w:szCs w:val="22"/>
        </w:rPr>
        <w:t xml:space="preserve"> </w:t>
      </w:r>
      <w:r w:rsidR="00FB0BF5" w:rsidRPr="00382403">
        <w:rPr>
          <w:rFonts w:ascii="Arial" w:hAnsi="Arial" w:cs="Arial"/>
          <w:sz w:val="22"/>
          <w:szCs w:val="22"/>
        </w:rPr>
        <w:t xml:space="preserve"> </w:t>
      </w:r>
    </w:p>
    <w:p w14:paraId="40A63E6B" w14:textId="77777777" w:rsidR="00A74FE7" w:rsidRDefault="00A74FE7" w:rsidP="00A74FE7">
      <w:pPr>
        <w:pStyle w:val="ListParagraph"/>
        <w:rPr>
          <w:rFonts w:ascii="Arial" w:hAnsi="Arial" w:cs="Arial"/>
          <w:b/>
          <w:sz w:val="22"/>
          <w:szCs w:val="22"/>
          <w:u w:val="single"/>
        </w:rPr>
      </w:pPr>
    </w:p>
    <w:p w14:paraId="7D297FF3" w14:textId="77777777" w:rsidR="00A74FE7" w:rsidRDefault="00A74FE7" w:rsidP="00A74FE7">
      <w:pPr>
        <w:pStyle w:val="ListParagraph"/>
        <w:rPr>
          <w:rFonts w:ascii="Arial" w:hAnsi="Arial" w:cs="Arial"/>
          <w:b/>
          <w:sz w:val="22"/>
          <w:szCs w:val="22"/>
          <w:u w:val="single"/>
        </w:rPr>
      </w:pPr>
      <w:r w:rsidRPr="00A74FE7">
        <w:rPr>
          <w:rFonts w:ascii="Arial" w:hAnsi="Arial" w:cs="Arial"/>
          <w:b/>
          <w:sz w:val="22"/>
          <w:szCs w:val="22"/>
          <w:u w:val="single"/>
        </w:rPr>
        <w:t>Decision:</w:t>
      </w:r>
    </w:p>
    <w:p w14:paraId="0D09F9E4" w14:textId="58CEB8E3" w:rsidR="00F94844" w:rsidRDefault="00A74FE7" w:rsidP="009B3691">
      <w:pPr>
        <w:ind w:firstLine="720"/>
        <w:rPr>
          <w:rFonts w:ascii="Arial" w:hAnsi="Arial" w:cs="Arial"/>
          <w:bCs/>
          <w:sz w:val="22"/>
          <w:szCs w:val="22"/>
        </w:rPr>
      </w:pPr>
      <w:r w:rsidRPr="009B3691">
        <w:rPr>
          <w:rFonts w:ascii="Arial" w:hAnsi="Arial" w:cs="Arial"/>
          <w:bCs/>
          <w:sz w:val="22"/>
          <w:szCs w:val="22"/>
        </w:rPr>
        <w:t>That members of the Board noted the item.</w:t>
      </w:r>
    </w:p>
    <w:p w14:paraId="0D97B748" w14:textId="105EFE54" w:rsidR="009B3691" w:rsidRDefault="009B3691" w:rsidP="009B3691">
      <w:pPr>
        <w:ind w:firstLine="720"/>
        <w:rPr>
          <w:rFonts w:ascii="Arial" w:hAnsi="Arial" w:cs="Arial"/>
          <w:bCs/>
          <w:sz w:val="22"/>
          <w:szCs w:val="22"/>
        </w:rPr>
      </w:pPr>
    </w:p>
    <w:p w14:paraId="274FA6B2" w14:textId="6FD49FE8" w:rsidR="009B3691" w:rsidRPr="0085166F" w:rsidRDefault="009B3691" w:rsidP="009B3691">
      <w:pPr>
        <w:ind w:firstLine="720"/>
        <w:rPr>
          <w:rFonts w:ascii="Arial" w:hAnsi="Arial" w:cs="Arial"/>
          <w:b/>
          <w:sz w:val="22"/>
          <w:szCs w:val="22"/>
        </w:rPr>
      </w:pPr>
      <w:r w:rsidRPr="0085166F">
        <w:rPr>
          <w:rFonts w:ascii="Arial" w:hAnsi="Arial" w:cs="Arial"/>
          <w:b/>
          <w:sz w:val="22"/>
          <w:szCs w:val="22"/>
        </w:rPr>
        <w:t>Action:</w:t>
      </w:r>
    </w:p>
    <w:p w14:paraId="4B0777C0" w14:textId="2CE0217D" w:rsidR="009B3691" w:rsidRPr="0085166F" w:rsidRDefault="009B3691" w:rsidP="0085166F">
      <w:pPr>
        <w:pStyle w:val="ListParagraph"/>
        <w:numPr>
          <w:ilvl w:val="0"/>
          <w:numId w:val="16"/>
        </w:numPr>
        <w:rPr>
          <w:rFonts w:ascii="Arial" w:hAnsi="Arial" w:cs="Arial"/>
          <w:b/>
          <w:sz w:val="22"/>
          <w:szCs w:val="22"/>
          <w:u w:val="single"/>
        </w:rPr>
      </w:pPr>
      <w:r w:rsidRPr="0085166F">
        <w:rPr>
          <w:rFonts w:ascii="Arial" w:hAnsi="Arial" w:cs="Arial"/>
          <w:bCs/>
          <w:sz w:val="22"/>
          <w:szCs w:val="22"/>
        </w:rPr>
        <w:t xml:space="preserve">Officers to </w:t>
      </w:r>
      <w:r w:rsidR="0085166F" w:rsidRPr="0085166F">
        <w:rPr>
          <w:rFonts w:ascii="Arial" w:hAnsi="Arial" w:cs="Arial"/>
          <w:bCs/>
          <w:sz w:val="22"/>
          <w:szCs w:val="22"/>
        </w:rPr>
        <w:t>circulate drugs consultation to all Board members.</w:t>
      </w:r>
    </w:p>
    <w:p w14:paraId="52017A65" w14:textId="77777777" w:rsidR="00F94844" w:rsidRDefault="00F94844" w:rsidP="006815A0">
      <w:pPr>
        <w:ind w:left="720" w:hanging="720"/>
        <w:rPr>
          <w:rFonts w:ascii="Arial" w:hAnsi="Arial" w:cs="Arial"/>
          <w:b/>
          <w:sz w:val="22"/>
          <w:szCs w:val="22"/>
        </w:rPr>
      </w:pPr>
    </w:p>
    <w:p w14:paraId="1437567D" w14:textId="46ECD55C" w:rsidR="00D71771" w:rsidRDefault="00A46686" w:rsidP="00D40ADD">
      <w:pPr>
        <w:ind w:left="720" w:hanging="720"/>
        <w:rPr>
          <w:rFonts w:ascii="Arial" w:hAnsi="Arial" w:cs="Arial"/>
          <w:bCs/>
          <w:color w:val="FF0000"/>
          <w:sz w:val="22"/>
          <w:szCs w:val="22"/>
        </w:rPr>
      </w:pPr>
      <w:r>
        <w:rPr>
          <w:rFonts w:ascii="Arial" w:hAnsi="Arial" w:cs="Arial"/>
          <w:b/>
          <w:sz w:val="22"/>
          <w:szCs w:val="22"/>
        </w:rPr>
        <w:t>7</w:t>
      </w:r>
      <w:r>
        <w:rPr>
          <w:rFonts w:ascii="Arial" w:hAnsi="Arial" w:cs="Arial"/>
          <w:b/>
          <w:sz w:val="22"/>
          <w:szCs w:val="22"/>
        </w:rPr>
        <w:tab/>
      </w:r>
      <w:r w:rsidR="008B1778" w:rsidRPr="008B1778">
        <w:rPr>
          <w:rFonts w:ascii="Arial" w:hAnsi="Arial" w:cs="Arial"/>
          <w:b/>
          <w:sz w:val="22"/>
          <w:szCs w:val="22"/>
        </w:rPr>
        <w:t>Building Safety Update</w:t>
      </w:r>
    </w:p>
    <w:p w14:paraId="4A3879E4" w14:textId="73A8EA74" w:rsidR="00873D77" w:rsidRDefault="00873D77" w:rsidP="006815A0">
      <w:pPr>
        <w:ind w:left="720" w:hanging="720"/>
        <w:rPr>
          <w:rFonts w:ascii="Arial" w:hAnsi="Arial" w:cs="Arial"/>
          <w:b/>
          <w:sz w:val="22"/>
          <w:szCs w:val="22"/>
        </w:rPr>
      </w:pPr>
    </w:p>
    <w:p w14:paraId="44A9F5BC" w14:textId="77777777" w:rsidR="00D40ADD" w:rsidRPr="00D40ADD" w:rsidRDefault="00873D77" w:rsidP="00D40ADD">
      <w:pPr>
        <w:ind w:left="720" w:hanging="720"/>
        <w:rPr>
          <w:rFonts w:ascii="Arial" w:hAnsi="Arial" w:cs="Arial"/>
          <w:bCs/>
          <w:sz w:val="22"/>
          <w:szCs w:val="22"/>
        </w:rPr>
      </w:pPr>
      <w:r>
        <w:rPr>
          <w:rFonts w:ascii="Arial" w:hAnsi="Arial" w:cs="Arial"/>
          <w:b/>
          <w:sz w:val="22"/>
          <w:szCs w:val="22"/>
        </w:rPr>
        <w:tab/>
      </w:r>
      <w:bookmarkStart w:id="1" w:name="_Hlk87343423"/>
      <w:r w:rsidR="00D40ADD" w:rsidRPr="00D40ADD">
        <w:rPr>
          <w:rFonts w:ascii="Arial" w:hAnsi="Arial" w:cs="Arial"/>
          <w:bCs/>
          <w:sz w:val="22"/>
          <w:szCs w:val="22"/>
        </w:rPr>
        <w:t>Due to the meeting overrunning, the Board noted the item.</w:t>
      </w:r>
    </w:p>
    <w:p w14:paraId="387EAF23" w14:textId="4745094F" w:rsidR="00907FE6" w:rsidRPr="00907FE6" w:rsidRDefault="00907FE6" w:rsidP="00D40ADD">
      <w:pPr>
        <w:ind w:left="720" w:hanging="720"/>
        <w:rPr>
          <w:rFonts w:ascii="Arial" w:hAnsi="Arial" w:cs="Arial"/>
          <w:bCs/>
          <w:sz w:val="22"/>
          <w:szCs w:val="22"/>
        </w:rPr>
      </w:pPr>
    </w:p>
    <w:p w14:paraId="70BCD561" w14:textId="5108C47F" w:rsidR="00907FE6" w:rsidRPr="00FA5055" w:rsidRDefault="00FA5055" w:rsidP="00907FE6">
      <w:pPr>
        <w:rPr>
          <w:rFonts w:ascii="Arial" w:hAnsi="Arial" w:cs="Arial"/>
          <w:b/>
          <w:sz w:val="22"/>
          <w:szCs w:val="22"/>
        </w:rPr>
      </w:pPr>
      <w:r w:rsidRPr="00FA5055">
        <w:rPr>
          <w:rFonts w:ascii="Arial" w:hAnsi="Arial" w:cs="Arial"/>
          <w:b/>
          <w:sz w:val="22"/>
          <w:szCs w:val="22"/>
        </w:rPr>
        <w:t>8</w:t>
      </w:r>
      <w:r w:rsidRPr="00FA5055">
        <w:rPr>
          <w:rFonts w:ascii="Arial" w:hAnsi="Arial" w:cs="Arial"/>
          <w:b/>
          <w:sz w:val="22"/>
          <w:szCs w:val="22"/>
        </w:rPr>
        <w:tab/>
        <w:t>AOB</w:t>
      </w:r>
    </w:p>
    <w:p w14:paraId="58672A6E" w14:textId="041A818A" w:rsidR="00FA5055" w:rsidRPr="00DA5106" w:rsidRDefault="00FA5055" w:rsidP="00907FE6">
      <w:pPr>
        <w:rPr>
          <w:rFonts w:ascii="Arial" w:hAnsi="Arial" w:cs="Arial"/>
          <w:bCs/>
          <w:sz w:val="22"/>
          <w:szCs w:val="22"/>
        </w:rPr>
      </w:pPr>
    </w:p>
    <w:p w14:paraId="62266D7A" w14:textId="08E37326" w:rsidR="00FA5055" w:rsidRPr="00DA5106" w:rsidRDefault="00FA5055" w:rsidP="00FA5055">
      <w:pPr>
        <w:ind w:left="720"/>
        <w:rPr>
          <w:rFonts w:ascii="Arial" w:hAnsi="Arial" w:cs="Arial"/>
          <w:sz w:val="22"/>
          <w:szCs w:val="22"/>
        </w:rPr>
      </w:pPr>
      <w:r w:rsidRPr="00DA5106">
        <w:rPr>
          <w:rFonts w:ascii="Arial" w:hAnsi="Arial" w:cs="Arial"/>
          <w:sz w:val="22"/>
          <w:szCs w:val="22"/>
        </w:rPr>
        <w:t>Cllr Philip Evans</w:t>
      </w:r>
      <w:r w:rsidR="00E40E5A" w:rsidRPr="00DA5106">
        <w:rPr>
          <w:rFonts w:ascii="Arial" w:hAnsi="Arial" w:cs="Arial"/>
          <w:sz w:val="22"/>
          <w:szCs w:val="22"/>
        </w:rPr>
        <w:t xml:space="preserve"> informed the Board that this would be his last Board meeting as he </w:t>
      </w:r>
      <w:r w:rsidR="00DA5106" w:rsidRPr="00DA5106">
        <w:rPr>
          <w:rFonts w:ascii="Arial" w:hAnsi="Arial" w:cs="Arial"/>
          <w:sz w:val="22"/>
          <w:szCs w:val="22"/>
        </w:rPr>
        <w:t>was</w:t>
      </w:r>
      <w:r w:rsidR="00E40E5A" w:rsidRPr="00DA5106">
        <w:rPr>
          <w:rFonts w:ascii="Arial" w:hAnsi="Arial" w:cs="Arial"/>
          <w:sz w:val="22"/>
          <w:szCs w:val="22"/>
        </w:rPr>
        <w:t xml:space="preserve"> </w:t>
      </w:r>
      <w:r w:rsidRPr="00DA5106">
        <w:rPr>
          <w:rFonts w:ascii="Arial" w:hAnsi="Arial" w:cs="Arial"/>
          <w:sz w:val="22"/>
          <w:szCs w:val="22"/>
        </w:rPr>
        <w:t>retiring</w:t>
      </w:r>
      <w:r w:rsidR="00DA5106" w:rsidRPr="00DA5106">
        <w:rPr>
          <w:rFonts w:ascii="Arial" w:hAnsi="Arial" w:cs="Arial"/>
          <w:sz w:val="22"/>
          <w:szCs w:val="22"/>
        </w:rPr>
        <w:t xml:space="preserve">. The </w:t>
      </w:r>
      <w:r w:rsidRPr="00DA5106">
        <w:rPr>
          <w:rFonts w:ascii="Arial" w:hAnsi="Arial" w:cs="Arial"/>
          <w:sz w:val="22"/>
          <w:szCs w:val="22"/>
        </w:rPr>
        <w:t xml:space="preserve">Chair thanked </w:t>
      </w:r>
      <w:r w:rsidR="00DA5106" w:rsidRPr="00DA5106">
        <w:rPr>
          <w:rFonts w:ascii="Arial" w:hAnsi="Arial" w:cs="Arial"/>
          <w:sz w:val="22"/>
          <w:szCs w:val="22"/>
        </w:rPr>
        <w:t>Cllr Evans</w:t>
      </w:r>
      <w:r w:rsidRPr="00DA5106">
        <w:rPr>
          <w:rFonts w:ascii="Arial" w:hAnsi="Arial" w:cs="Arial"/>
          <w:sz w:val="22"/>
          <w:szCs w:val="22"/>
        </w:rPr>
        <w:t xml:space="preserve"> for his work in local gov</w:t>
      </w:r>
      <w:r w:rsidR="00DA5106" w:rsidRPr="00DA5106">
        <w:rPr>
          <w:rFonts w:ascii="Arial" w:hAnsi="Arial" w:cs="Arial"/>
          <w:sz w:val="22"/>
          <w:szCs w:val="22"/>
        </w:rPr>
        <w:t>ernment</w:t>
      </w:r>
      <w:r w:rsidRPr="00DA5106">
        <w:rPr>
          <w:rFonts w:ascii="Arial" w:hAnsi="Arial" w:cs="Arial"/>
          <w:sz w:val="22"/>
          <w:szCs w:val="22"/>
        </w:rPr>
        <w:t xml:space="preserve"> and on the </w:t>
      </w:r>
      <w:r w:rsidR="00DA5106" w:rsidRPr="00DA5106">
        <w:rPr>
          <w:rFonts w:ascii="Arial" w:hAnsi="Arial" w:cs="Arial"/>
          <w:sz w:val="22"/>
          <w:szCs w:val="22"/>
        </w:rPr>
        <w:t>Safer and Stronger Communities B</w:t>
      </w:r>
      <w:r w:rsidRPr="00DA5106">
        <w:rPr>
          <w:rFonts w:ascii="Arial" w:hAnsi="Arial" w:cs="Arial"/>
          <w:sz w:val="22"/>
          <w:szCs w:val="22"/>
        </w:rPr>
        <w:t xml:space="preserve">oard. </w:t>
      </w:r>
    </w:p>
    <w:p w14:paraId="07E83EE9" w14:textId="7742D0D0" w:rsidR="00FA5055" w:rsidRDefault="00FA5055" w:rsidP="00907FE6">
      <w:pPr>
        <w:rPr>
          <w:rFonts w:ascii="Arial" w:hAnsi="Arial" w:cs="Arial"/>
          <w:bCs/>
          <w:sz w:val="22"/>
          <w:szCs w:val="22"/>
        </w:rPr>
      </w:pPr>
    </w:p>
    <w:bookmarkEnd w:id="1"/>
    <w:p w14:paraId="0D158CEF" w14:textId="77777777" w:rsidR="00907FE6" w:rsidRDefault="00907FE6" w:rsidP="00907FE6">
      <w:pPr>
        <w:ind w:left="720"/>
        <w:rPr>
          <w:rFonts w:ascii="Arial" w:hAnsi="Arial" w:cs="Arial"/>
          <w:b/>
          <w:sz w:val="22"/>
          <w:szCs w:val="22"/>
        </w:rPr>
      </w:pPr>
    </w:p>
    <w:p w14:paraId="313D2A37" w14:textId="0818B7C5" w:rsidR="00446BED" w:rsidRPr="00AF2411" w:rsidRDefault="00AF2411" w:rsidP="00AF2411">
      <w:pPr>
        <w:ind w:left="720"/>
        <w:rPr>
          <w:rFonts w:ascii="Arial" w:hAnsi="Arial" w:cs="Arial"/>
          <w:bCs/>
          <w:sz w:val="22"/>
          <w:szCs w:val="22"/>
        </w:rPr>
      </w:pPr>
      <w:r w:rsidRPr="00AF2411">
        <w:rPr>
          <w:rFonts w:ascii="Arial" w:hAnsi="Arial" w:cs="Arial"/>
          <w:b/>
          <w:sz w:val="22"/>
          <w:szCs w:val="22"/>
        </w:rPr>
        <w:t>Date of Next Meeting:</w:t>
      </w:r>
      <w:r w:rsidRPr="00AF2411">
        <w:rPr>
          <w:rFonts w:ascii="Arial" w:hAnsi="Arial" w:cs="Arial"/>
          <w:bCs/>
          <w:sz w:val="22"/>
          <w:szCs w:val="22"/>
        </w:rPr>
        <w:t xml:space="preserve"> </w:t>
      </w:r>
      <w:r w:rsidR="00556E67" w:rsidRPr="00556E67">
        <w:rPr>
          <w:rFonts w:ascii="Arial" w:hAnsi="Arial" w:cs="Arial"/>
          <w:bCs/>
          <w:sz w:val="22"/>
          <w:szCs w:val="22"/>
        </w:rPr>
        <w:t xml:space="preserve">Thursday, </w:t>
      </w:r>
      <w:r w:rsidR="008E3AD7">
        <w:rPr>
          <w:rFonts w:ascii="Arial" w:hAnsi="Arial" w:cs="Arial"/>
          <w:bCs/>
          <w:sz w:val="22"/>
          <w:szCs w:val="22"/>
        </w:rPr>
        <w:t>6</w:t>
      </w:r>
      <w:r w:rsidR="00556E67" w:rsidRPr="00556E67">
        <w:rPr>
          <w:rFonts w:ascii="Arial" w:hAnsi="Arial" w:cs="Arial"/>
          <w:bCs/>
          <w:sz w:val="22"/>
          <w:szCs w:val="22"/>
        </w:rPr>
        <w:t xml:space="preserve"> </w:t>
      </w:r>
      <w:r w:rsidR="008E3AD7">
        <w:rPr>
          <w:rFonts w:ascii="Arial" w:hAnsi="Arial" w:cs="Arial"/>
          <w:bCs/>
          <w:sz w:val="22"/>
          <w:szCs w:val="22"/>
        </w:rPr>
        <w:t>June</w:t>
      </w:r>
      <w:r w:rsidR="00556E67" w:rsidRPr="00556E67">
        <w:rPr>
          <w:rFonts w:ascii="Arial" w:hAnsi="Arial" w:cs="Arial"/>
          <w:bCs/>
          <w:sz w:val="22"/>
          <w:szCs w:val="22"/>
        </w:rPr>
        <w:t xml:space="preserve"> 2022, 11.00 am, </w:t>
      </w:r>
      <w:r w:rsidR="008E3AD7">
        <w:rPr>
          <w:rFonts w:ascii="Arial" w:hAnsi="Arial" w:cs="Arial"/>
          <w:bCs/>
          <w:sz w:val="22"/>
          <w:szCs w:val="22"/>
        </w:rPr>
        <w:t>Hybrid via Microsoft Teams and</w:t>
      </w:r>
      <w:r w:rsidR="00556E67" w:rsidRPr="00556E67">
        <w:rPr>
          <w:rFonts w:ascii="Arial" w:hAnsi="Arial" w:cs="Arial"/>
          <w:bCs/>
          <w:sz w:val="22"/>
          <w:szCs w:val="22"/>
        </w:rPr>
        <w:t xml:space="preserve"> 18 Smith Square, London, SW1P 3HZ</w:t>
      </w:r>
    </w:p>
    <w:p w14:paraId="7400CD6A" w14:textId="77777777" w:rsidR="0051261A" w:rsidRDefault="0051261A">
      <w:pPr>
        <w:rPr>
          <w:rFonts w:ascii="Arial" w:hAnsi="Arial" w:cs="Arial"/>
          <w:b/>
          <w:sz w:val="22"/>
          <w:szCs w:val="22"/>
        </w:rPr>
      </w:pPr>
    </w:p>
    <w:p w14:paraId="7400CD6B" w14:textId="77777777" w:rsidR="0051261A" w:rsidRDefault="0051261A">
      <w:pPr>
        <w:rPr>
          <w:rFonts w:ascii="Arial" w:hAnsi="Arial" w:cs="Arial"/>
          <w:b/>
          <w:sz w:val="22"/>
          <w:szCs w:val="22"/>
        </w:rPr>
      </w:pPr>
    </w:p>
    <w:p w14:paraId="7400CD6C" w14:textId="77777777" w:rsidR="0051261A" w:rsidRDefault="0051261A">
      <w:pPr>
        <w:rPr>
          <w:rFonts w:ascii="Arial" w:hAnsi="Arial" w:cs="Arial"/>
          <w:b/>
          <w:sz w:val="22"/>
          <w:szCs w:val="22"/>
        </w:rPr>
      </w:pPr>
    </w:p>
    <w:p w14:paraId="7400CD6D" w14:textId="77777777" w:rsidR="0051261A" w:rsidRDefault="0051261A" w:rsidP="0051261A">
      <w:pPr>
        <w:pStyle w:val="MainText"/>
        <w:spacing w:line="240" w:lineRule="auto"/>
        <w:rPr>
          <w:rFonts w:ascii="Arial" w:hAnsi="Arial" w:cs="Arial"/>
          <w:b/>
          <w:szCs w:val="22"/>
        </w:rPr>
      </w:pPr>
      <w:r w:rsidRPr="002C6504">
        <w:rPr>
          <w:rFonts w:ascii="Arial" w:hAnsi="Arial" w:cs="Arial"/>
          <w:b/>
          <w:szCs w:val="22"/>
          <w:u w:val="single"/>
        </w:rPr>
        <w:t>Appendix A – Attendance</w:t>
      </w:r>
      <w:r>
        <w:rPr>
          <w:rFonts w:ascii="Arial" w:hAnsi="Arial" w:cs="Arial"/>
          <w:b/>
          <w:szCs w:val="22"/>
        </w:rPr>
        <w:t xml:space="preserve"> </w:t>
      </w:r>
    </w:p>
    <w:p w14:paraId="7400CD6E" w14:textId="77777777" w:rsidR="0051261A" w:rsidRDefault="0051261A" w:rsidP="0051261A">
      <w:pPr>
        <w:pStyle w:val="MainText"/>
        <w:spacing w:line="240" w:lineRule="auto"/>
        <w:rPr>
          <w:rFonts w:ascii="Arial" w:hAnsi="Arial" w:cs="Arial"/>
          <w:b/>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94"/>
        <w:gridCol w:w="1417"/>
        <w:gridCol w:w="3368"/>
      </w:tblGrid>
      <w:tr w:rsidR="0051261A" w:rsidRPr="00F63F44" w14:paraId="7400CD72" w14:textId="77777777" w:rsidTr="00113705">
        <w:tc>
          <w:tcPr>
            <w:tcW w:w="2268" w:type="dxa"/>
            <w:shd w:val="clear" w:color="auto" w:fill="E6E6E6"/>
          </w:tcPr>
          <w:p w14:paraId="7400CD6F" w14:textId="77777777" w:rsidR="0051261A" w:rsidRPr="00F63F44" w:rsidRDefault="0051261A" w:rsidP="007F0F72">
            <w:pPr>
              <w:pStyle w:val="MainText"/>
              <w:spacing w:before="40" w:after="40" w:line="240" w:lineRule="auto"/>
              <w:rPr>
                <w:rFonts w:ascii="Arial" w:hAnsi="Arial" w:cs="Arial"/>
                <w:b/>
                <w:szCs w:val="22"/>
              </w:rPr>
            </w:pPr>
            <w:r w:rsidRPr="00F63F44">
              <w:rPr>
                <w:rFonts w:ascii="Arial" w:hAnsi="Arial" w:cs="Arial"/>
                <w:b/>
                <w:szCs w:val="22"/>
              </w:rPr>
              <w:t>Position</w:t>
            </w:r>
          </w:p>
        </w:tc>
        <w:tc>
          <w:tcPr>
            <w:tcW w:w="4111" w:type="dxa"/>
            <w:gridSpan w:val="2"/>
            <w:shd w:val="clear" w:color="auto" w:fill="E6E6E6"/>
          </w:tcPr>
          <w:p w14:paraId="7400CD70" w14:textId="77777777" w:rsidR="0051261A" w:rsidRPr="00F63F44" w:rsidRDefault="0051261A" w:rsidP="007F0F72">
            <w:pPr>
              <w:pStyle w:val="MainText"/>
              <w:spacing w:before="40" w:after="40" w:line="240" w:lineRule="auto"/>
              <w:rPr>
                <w:rFonts w:ascii="Arial" w:hAnsi="Arial" w:cs="Arial"/>
                <w:b/>
                <w:szCs w:val="22"/>
              </w:rPr>
            </w:pPr>
          </w:p>
        </w:tc>
        <w:tc>
          <w:tcPr>
            <w:tcW w:w="3368" w:type="dxa"/>
            <w:shd w:val="clear" w:color="auto" w:fill="E6E6E6"/>
          </w:tcPr>
          <w:p w14:paraId="7400CD71" w14:textId="77777777" w:rsidR="0051261A" w:rsidRPr="00F63F44" w:rsidRDefault="0051261A" w:rsidP="007F0F72">
            <w:pPr>
              <w:pStyle w:val="MainText"/>
              <w:spacing w:before="40" w:after="40" w:line="240" w:lineRule="auto"/>
              <w:rPr>
                <w:rFonts w:ascii="Arial" w:hAnsi="Arial" w:cs="Arial"/>
                <w:b/>
                <w:szCs w:val="22"/>
              </w:rPr>
            </w:pPr>
            <w:r>
              <w:rPr>
                <w:rFonts w:ascii="Arial" w:hAnsi="Arial" w:cs="Arial"/>
                <w:b/>
                <w:szCs w:val="22"/>
              </w:rPr>
              <w:t>Authority</w:t>
            </w:r>
          </w:p>
        </w:tc>
      </w:tr>
      <w:tr w:rsidR="00DF662E" w:rsidRPr="00F63F44" w14:paraId="15159E85" w14:textId="77777777" w:rsidTr="00113705">
        <w:tc>
          <w:tcPr>
            <w:tcW w:w="2268" w:type="dxa"/>
          </w:tcPr>
          <w:p w14:paraId="6B0177EB" w14:textId="77777777" w:rsidR="00DF662E" w:rsidRPr="00984A15" w:rsidRDefault="00DF662E" w:rsidP="00387521">
            <w:pPr>
              <w:pStyle w:val="MainText"/>
              <w:spacing w:before="60" w:line="240" w:lineRule="auto"/>
              <w:rPr>
                <w:rFonts w:ascii="Arial" w:hAnsi="Arial" w:cs="Arial"/>
                <w:szCs w:val="22"/>
              </w:rPr>
            </w:pPr>
            <w:r w:rsidRPr="00984A15">
              <w:rPr>
                <w:rFonts w:ascii="Arial" w:hAnsi="Arial" w:cs="Arial"/>
                <w:szCs w:val="22"/>
              </w:rPr>
              <w:t>Chair</w:t>
            </w:r>
          </w:p>
          <w:p w14:paraId="32625ECB" w14:textId="77777777" w:rsidR="00DF662E" w:rsidRPr="00984A15" w:rsidRDefault="00DF662E" w:rsidP="00387521">
            <w:pPr>
              <w:pStyle w:val="MainText"/>
              <w:spacing w:before="60" w:line="240" w:lineRule="auto"/>
              <w:rPr>
                <w:rFonts w:ascii="Arial" w:hAnsi="Arial" w:cs="Arial"/>
                <w:szCs w:val="22"/>
              </w:rPr>
            </w:pPr>
            <w:r w:rsidRPr="00984A15">
              <w:rPr>
                <w:rFonts w:ascii="Arial" w:hAnsi="Arial" w:cs="Arial"/>
                <w:szCs w:val="22"/>
              </w:rPr>
              <w:t>Vice Chairman</w:t>
            </w:r>
          </w:p>
          <w:p w14:paraId="02DB654C" w14:textId="77777777" w:rsidR="00DF662E" w:rsidRPr="00984A15" w:rsidRDefault="00DF662E" w:rsidP="00387521">
            <w:pPr>
              <w:pStyle w:val="MainText"/>
              <w:spacing w:before="60" w:line="240" w:lineRule="auto"/>
              <w:rPr>
                <w:rFonts w:ascii="Arial" w:hAnsi="Arial" w:cs="Arial"/>
                <w:szCs w:val="22"/>
              </w:rPr>
            </w:pPr>
            <w:r w:rsidRPr="00984A15">
              <w:rPr>
                <w:rFonts w:ascii="Arial" w:hAnsi="Arial" w:cs="Arial"/>
                <w:szCs w:val="22"/>
              </w:rPr>
              <w:t xml:space="preserve">Deputy Chair </w:t>
            </w:r>
          </w:p>
          <w:p w14:paraId="35C9B607" w14:textId="77777777" w:rsidR="00DF662E" w:rsidRPr="00984A15" w:rsidRDefault="00DF662E" w:rsidP="00387521">
            <w:pPr>
              <w:pStyle w:val="MainText"/>
              <w:spacing w:before="60" w:line="240" w:lineRule="auto"/>
              <w:rPr>
                <w:rFonts w:ascii="Arial" w:hAnsi="Arial" w:cs="Arial"/>
                <w:szCs w:val="22"/>
              </w:rPr>
            </w:pPr>
            <w:r w:rsidRPr="00984A15">
              <w:rPr>
                <w:rFonts w:ascii="Arial" w:hAnsi="Arial" w:cs="Arial"/>
                <w:szCs w:val="22"/>
              </w:rPr>
              <w:t xml:space="preserve">Deputy Chair </w:t>
            </w:r>
          </w:p>
          <w:p w14:paraId="165904D6" w14:textId="77777777" w:rsidR="00DF662E" w:rsidRPr="00984A15" w:rsidRDefault="00DF662E" w:rsidP="00387521">
            <w:pPr>
              <w:pStyle w:val="MainText"/>
              <w:spacing w:before="60" w:line="240" w:lineRule="auto"/>
              <w:rPr>
                <w:rFonts w:ascii="Arial" w:hAnsi="Arial" w:cs="Arial"/>
                <w:szCs w:val="22"/>
              </w:rPr>
            </w:pPr>
          </w:p>
          <w:p w14:paraId="701B4B7F" w14:textId="77777777" w:rsidR="00DF662E" w:rsidRPr="00984A15" w:rsidRDefault="00DF662E" w:rsidP="00387521">
            <w:pPr>
              <w:pStyle w:val="MainText"/>
              <w:spacing w:before="60" w:line="240" w:lineRule="auto"/>
              <w:rPr>
                <w:rFonts w:ascii="Arial" w:hAnsi="Arial" w:cs="Arial"/>
                <w:szCs w:val="22"/>
              </w:rPr>
            </w:pPr>
            <w:r w:rsidRPr="00984A15">
              <w:rPr>
                <w:rFonts w:ascii="Arial" w:hAnsi="Arial" w:cs="Arial"/>
                <w:szCs w:val="22"/>
              </w:rPr>
              <w:t>Committee Member</w:t>
            </w:r>
          </w:p>
          <w:p w14:paraId="622C4B75" w14:textId="77777777" w:rsidR="00DF662E" w:rsidRPr="00984A15" w:rsidRDefault="00DF662E" w:rsidP="00387521">
            <w:pPr>
              <w:pStyle w:val="MainText"/>
              <w:spacing w:before="60" w:line="240" w:lineRule="auto"/>
              <w:rPr>
                <w:rFonts w:ascii="Arial" w:hAnsi="Arial" w:cs="Arial"/>
                <w:szCs w:val="22"/>
              </w:rPr>
            </w:pPr>
          </w:p>
          <w:p w14:paraId="5857BF50" w14:textId="77777777" w:rsidR="00DF662E" w:rsidRPr="00984A15" w:rsidRDefault="00DF662E" w:rsidP="00387521">
            <w:pPr>
              <w:pStyle w:val="MainText"/>
              <w:spacing w:before="60" w:line="240" w:lineRule="auto"/>
              <w:rPr>
                <w:rFonts w:ascii="Arial" w:hAnsi="Arial" w:cs="Arial"/>
                <w:szCs w:val="22"/>
              </w:rPr>
            </w:pPr>
          </w:p>
          <w:p w14:paraId="39534AE9" w14:textId="77777777" w:rsidR="00DF662E" w:rsidRPr="00984A15" w:rsidRDefault="00DF662E" w:rsidP="00387521">
            <w:pPr>
              <w:pStyle w:val="MainText"/>
              <w:spacing w:before="60" w:line="240" w:lineRule="auto"/>
              <w:rPr>
                <w:rFonts w:ascii="Arial" w:hAnsi="Arial" w:cs="Arial"/>
                <w:szCs w:val="22"/>
              </w:rPr>
            </w:pPr>
          </w:p>
          <w:p w14:paraId="4B6DA73C" w14:textId="77777777" w:rsidR="00DF662E" w:rsidRPr="00984A15" w:rsidRDefault="00DF662E" w:rsidP="00387521">
            <w:pPr>
              <w:pStyle w:val="MainText"/>
              <w:spacing w:before="60" w:line="240" w:lineRule="auto"/>
              <w:rPr>
                <w:rFonts w:ascii="Arial" w:hAnsi="Arial" w:cs="Arial"/>
                <w:szCs w:val="22"/>
              </w:rPr>
            </w:pPr>
          </w:p>
          <w:p w14:paraId="48B5736D" w14:textId="77777777" w:rsidR="00DF662E" w:rsidRPr="00984A15" w:rsidRDefault="00DF662E" w:rsidP="00387521">
            <w:pPr>
              <w:pStyle w:val="MainText"/>
              <w:spacing w:before="60" w:line="240" w:lineRule="auto"/>
              <w:rPr>
                <w:rFonts w:ascii="Arial" w:hAnsi="Arial" w:cs="Arial"/>
                <w:szCs w:val="22"/>
              </w:rPr>
            </w:pPr>
          </w:p>
          <w:p w14:paraId="7419F323" w14:textId="77777777" w:rsidR="00DF662E" w:rsidRPr="00984A15" w:rsidRDefault="00DF662E" w:rsidP="00387521">
            <w:pPr>
              <w:pStyle w:val="MainText"/>
              <w:spacing w:before="60" w:line="240" w:lineRule="auto"/>
              <w:rPr>
                <w:rFonts w:ascii="Arial" w:hAnsi="Arial" w:cs="Arial"/>
                <w:szCs w:val="22"/>
              </w:rPr>
            </w:pPr>
          </w:p>
          <w:p w14:paraId="22917E0D" w14:textId="77777777" w:rsidR="00DF662E" w:rsidRPr="00984A15" w:rsidRDefault="00DF662E" w:rsidP="00387521">
            <w:pPr>
              <w:pStyle w:val="MainText"/>
              <w:spacing w:before="60" w:line="240" w:lineRule="auto"/>
              <w:rPr>
                <w:rFonts w:ascii="Arial" w:hAnsi="Arial" w:cs="Arial"/>
                <w:szCs w:val="22"/>
              </w:rPr>
            </w:pPr>
          </w:p>
          <w:p w14:paraId="429D87C6" w14:textId="77777777" w:rsidR="00DF662E" w:rsidRPr="00984A15" w:rsidRDefault="00DF662E" w:rsidP="00387521">
            <w:pPr>
              <w:pStyle w:val="MainText"/>
              <w:spacing w:before="60" w:line="240" w:lineRule="auto"/>
              <w:rPr>
                <w:rFonts w:ascii="Arial" w:hAnsi="Arial" w:cs="Arial"/>
                <w:szCs w:val="22"/>
              </w:rPr>
            </w:pPr>
          </w:p>
          <w:p w14:paraId="306E829C" w14:textId="77777777" w:rsidR="00DF662E" w:rsidRPr="00984A15" w:rsidRDefault="00DF662E" w:rsidP="00387521">
            <w:pPr>
              <w:pStyle w:val="MainText"/>
              <w:spacing w:before="60" w:line="240" w:lineRule="auto"/>
              <w:rPr>
                <w:rFonts w:ascii="Arial" w:hAnsi="Arial" w:cs="Arial"/>
                <w:szCs w:val="22"/>
              </w:rPr>
            </w:pPr>
          </w:p>
          <w:p w14:paraId="1A955FAF" w14:textId="77777777" w:rsidR="00DF662E" w:rsidRPr="00984A15" w:rsidRDefault="00DF662E" w:rsidP="00387521">
            <w:pPr>
              <w:pStyle w:val="MainText"/>
              <w:spacing w:before="60" w:line="240" w:lineRule="auto"/>
              <w:rPr>
                <w:rFonts w:ascii="Arial" w:hAnsi="Arial" w:cs="Arial"/>
                <w:szCs w:val="22"/>
              </w:rPr>
            </w:pPr>
          </w:p>
          <w:p w14:paraId="2CE93208" w14:textId="77777777" w:rsidR="00AA0A87" w:rsidRDefault="00AA0A87" w:rsidP="00387521">
            <w:pPr>
              <w:pStyle w:val="MainText"/>
              <w:spacing w:before="60" w:line="240" w:lineRule="auto"/>
              <w:rPr>
                <w:rFonts w:ascii="Arial" w:hAnsi="Arial" w:cs="Arial"/>
                <w:szCs w:val="22"/>
              </w:rPr>
            </w:pPr>
          </w:p>
          <w:p w14:paraId="3DBDE9B3" w14:textId="77777777" w:rsidR="00AA0A87" w:rsidRDefault="00AA0A87" w:rsidP="00387521">
            <w:pPr>
              <w:pStyle w:val="MainText"/>
              <w:spacing w:before="60" w:line="240" w:lineRule="auto"/>
              <w:rPr>
                <w:rFonts w:ascii="Arial" w:hAnsi="Arial" w:cs="Arial"/>
                <w:szCs w:val="22"/>
              </w:rPr>
            </w:pPr>
          </w:p>
          <w:p w14:paraId="62ECFB8F" w14:textId="77777777" w:rsidR="00AA0A87" w:rsidRDefault="00AA0A87" w:rsidP="00387521">
            <w:pPr>
              <w:pStyle w:val="MainText"/>
              <w:spacing w:before="60" w:line="240" w:lineRule="auto"/>
              <w:rPr>
                <w:rFonts w:ascii="Arial" w:hAnsi="Arial" w:cs="Arial"/>
                <w:szCs w:val="22"/>
              </w:rPr>
            </w:pPr>
          </w:p>
          <w:p w14:paraId="19F30F1F" w14:textId="3473C767" w:rsidR="008E1BD9" w:rsidRPr="00984A15" w:rsidRDefault="00DF662E" w:rsidP="00387521">
            <w:pPr>
              <w:pStyle w:val="MainText"/>
              <w:spacing w:before="60" w:line="240" w:lineRule="auto"/>
              <w:rPr>
                <w:rFonts w:ascii="Arial" w:hAnsi="Arial" w:cs="Arial"/>
                <w:szCs w:val="22"/>
              </w:rPr>
            </w:pPr>
            <w:r w:rsidRPr="00984A15">
              <w:rPr>
                <w:rFonts w:ascii="Arial" w:hAnsi="Arial" w:cs="Arial"/>
                <w:szCs w:val="22"/>
              </w:rPr>
              <w:t xml:space="preserve">Apologies </w:t>
            </w:r>
          </w:p>
          <w:p w14:paraId="4877C120" w14:textId="77777777" w:rsidR="00DF662E" w:rsidRPr="00984A15" w:rsidRDefault="00DF662E" w:rsidP="00387521">
            <w:pPr>
              <w:pStyle w:val="MainText"/>
              <w:spacing w:before="60" w:line="240" w:lineRule="auto"/>
              <w:rPr>
                <w:rFonts w:ascii="Arial" w:hAnsi="Arial" w:cs="Arial"/>
                <w:szCs w:val="22"/>
              </w:rPr>
            </w:pPr>
          </w:p>
          <w:p w14:paraId="3538C1DE" w14:textId="77777777" w:rsidR="00DF662E" w:rsidRPr="00984A15" w:rsidRDefault="00DF662E" w:rsidP="00387521">
            <w:pPr>
              <w:pStyle w:val="MainText"/>
              <w:spacing w:before="60" w:line="240" w:lineRule="auto"/>
              <w:rPr>
                <w:rFonts w:ascii="Arial" w:hAnsi="Arial" w:cs="Arial"/>
                <w:szCs w:val="22"/>
              </w:rPr>
            </w:pPr>
            <w:r w:rsidRPr="00984A15">
              <w:rPr>
                <w:rFonts w:ascii="Arial" w:hAnsi="Arial" w:cs="Arial"/>
                <w:szCs w:val="22"/>
              </w:rPr>
              <w:t xml:space="preserve">Substitutes </w:t>
            </w:r>
          </w:p>
          <w:p w14:paraId="5D7221EF" w14:textId="77777777" w:rsidR="00DF662E" w:rsidRPr="00984A15" w:rsidRDefault="00DF662E" w:rsidP="00387521">
            <w:pPr>
              <w:pStyle w:val="MainText"/>
              <w:spacing w:before="60" w:line="240" w:lineRule="auto"/>
              <w:rPr>
                <w:rFonts w:ascii="Arial" w:hAnsi="Arial" w:cs="Arial"/>
                <w:szCs w:val="22"/>
              </w:rPr>
            </w:pPr>
          </w:p>
          <w:p w14:paraId="3B0A54D8" w14:textId="77777777" w:rsidR="00684C4D" w:rsidRDefault="00684C4D" w:rsidP="00387521">
            <w:pPr>
              <w:pStyle w:val="MainText"/>
              <w:spacing w:before="60" w:line="240" w:lineRule="auto"/>
              <w:rPr>
                <w:rFonts w:ascii="Arial" w:hAnsi="Arial" w:cs="Arial"/>
                <w:szCs w:val="22"/>
              </w:rPr>
            </w:pPr>
          </w:p>
          <w:p w14:paraId="59886244" w14:textId="77777777" w:rsidR="00684C4D" w:rsidRDefault="00684C4D" w:rsidP="00387521">
            <w:pPr>
              <w:pStyle w:val="MainText"/>
              <w:spacing w:before="60" w:line="240" w:lineRule="auto"/>
              <w:rPr>
                <w:rFonts w:ascii="Arial" w:hAnsi="Arial" w:cs="Arial"/>
                <w:szCs w:val="22"/>
              </w:rPr>
            </w:pPr>
          </w:p>
          <w:p w14:paraId="4545FF90" w14:textId="77777777" w:rsidR="00113705" w:rsidRDefault="00113705" w:rsidP="00387521">
            <w:pPr>
              <w:pStyle w:val="MainText"/>
              <w:spacing w:before="60" w:line="240" w:lineRule="auto"/>
              <w:rPr>
                <w:rFonts w:ascii="Arial" w:hAnsi="Arial" w:cs="Arial"/>
                <w:szCs w:val="22"/>
              </w:rPr>
            </w:pPr>
          </w:p>
          <w:p w14:paraId="63C2269E" w14:textId="77777777" w:rsidR="00113705" w:rsidRDefault="00113705" w:rsidP="00387521">
            <w:pPr>
              <w:pStyle w:val="MainText"/>
              <w:spacing w:before="60" w:line="240" w:lineRule="auto"/>
              <w:rPr>
                <w:rFonts w:ascii="Arial" w:hAnsi="Arial" w:cs="Arial"/>
                <w:szCs w:val="22"/>
              </w:rPr>
            </w:pPr>
          </w:p>
          <w:p w14:paraId="0F7E1326" w14:textId="77777777" w:rsidR="00DB6528" w:rsidRDefault="00DB6528" w:rsidP="00387521">
            <w:pPr>
              <w:pStyle w:val="MainText"/>
              <w:spacing w:before="60" w:line="240" w:lineRule="auto"/>
              <w:rPr>
                <w:rFonts w:ascii="Arial" w:hAnsi="Arial" w:cs="Arial"/>
                <w:szCs w:val="22"/>
              </w:rPr>
            </w:pPr>
          </w:p>
          <w:p w14:paraId="16AE58FF" w14:textId="77777777" w:rsidR="00DB6528" w:rsidRDefault="00DB6528" w:rsidP="00387521">
            <w:pPr>
              <w:pStyle w:val="MainText"/>
              <w:spacing w:before="60" w:line="240" w:lineRule="auto"/>
              <w:rPr>
                <w:rFonts w:ascii="Arial" w:hAnsi="Arial" w:cs="Arial"/>
                <w:szCs w:val="22"/>
              </w:rPr>
            </w:pPr>
          </w:p>
          <w:p w14:paraId="04867C8A" w14:textId="77777777" w:rsidR="00052347" w:rsidRDefault="00052347" w:rsidP="00387521">
            <w:pPr>
              <w:pStyle w:val="MainText"/>
              <w:spacing w:before="60" w:line="240" w:lineRule="auto"/>
              <w:rPr>
                <w:rFonts w:ascii="Arial" w:hAnsi="Arial" w:cs="Arial"/>
                <w:szCs w:val="22"/>
              </w:rPr>
            </w:pPr>
          </w:p>
          <w:p w14:paraId="460A3F9F" w14:textId="77777777" w:rsidR="00052347" w:rsidRDefault="00052347" w:rsidP="00387521">
            <w:pPr>
              <w:pStyle w:val="MainText"/>
              <w:spacing w:before="60" w:line="240" w:lineRule="auto"/>
              <w:rPr>
                <w:rFonts w:ascii="Arial" w:hAnsi="Arial" w:cs="Arial"/>
                <w:szCs w:val="22"/>
              </w:rPr>
            </w:pPr>
          </w:p>
          <w:p w14:paraId="7942EF26" w14:textId="0ECC688C" w:rsidR="00052347" w:rsidRDefault="00052347" w:rsidP="00387521">
            <w:pPr>
              <w:pStyle w:val="MainText"/>
              <w:spacing w:before="60" w:line="240" w:lineRule="auto"/>
              <w:rPr>
                <w:rFonts w:ascii="Arial" w:hAnsi="Arial" w:cs="Arial"/>
                <w:szCs w:val="22"/>
              </w:rPr>
            </w:pPr>
          </w:p>
          <w:p w14:paraId="49E29BFA" w14:textId="77777777" w:rsidR="00D92A05" w:rsidRDefault="00D92A05" w:rsidP="00387521">
            <w:pPr>
              <w:pStyle w:val="MainText"/>
              <w:spacing w:before="60" w:line="240" w:lineRule="auto"/>
              <w:rPr>
                <w:rFonts w:ascii="Arial" w:hAnsi="Arial" w:cs="Arial"/>
                <w:szCs w:val="22"/>
              </w:rPr>
            </w:pPr>
          </w:p>
          <w:p w14:paraId="52D36D6B" w14:textId="2A9FA751" w:rsidR="00907FE6" w:rsidRDefault="00907FE6" w:rsidP="00387521">
            <w:pPr>
              <w:pStyle w:val="MainText"/>
              <w:spacing w:before="60" w:line="240" w:lineRule="auto"/>
              <w:rPr>
                <w:rFonts w:ascii="Arial" w:hAnsi="Arial" w:cs="Arial"/>
                <w:szCs w:val="22"/>
              </w:rPr>
            </w:pPr>
            <w:r>
              <w:rPr>
                <w:rFonts w:ascii="Arial" w:hAnsi="Arial" w:cs="Arial"/>
                <w:szCs w:val="22"/>
              </w:rPr>
              <w:t xml:space="preserve">In attendance </w:t>
            </w:r>
          </w:p>
          <w:p w14:paraId="261108D3" w14:textId="1A5209FC" w:rsidR="00052347" w:rsidRDefault="00052347" w:rsidP="00387521">
            <w:pPr>
              <w:pStyle w:val="MainText"/>
              <w:spacing w:before="60" w:line="240" w:lineRule="auto"/>
              <w:rPr>
                <w:rFonts w:ascii="Arial" w:hAnsi="Arial" w:cs="Arial"/>
                <w:szCs w:val="22"/>
              </w:rPr>
            </w:pPr>
          </w:p>
          <w:p w14:paraId="0F9B5AE7" w14:textId="2BA17632" w:rsidR="00DF662E" w:rsidRDefault="00DF662E" w:rsidP="00387521">
            <w:pPr>
              <w:pStyle w:val="MainText"/>
              <w:spacing w:before="60" w:line="240" w:lineRule="auto"/>
              <w:rPr>
                <w:rFonts w:ascii="Arial" w:hAnsi="Arial" w:cs="Arial"/>
                <w:szCs w:val="22"/>
              </w:rPr>
            </w:pPr>
            <w:r w:rsidRPr="00984A15">
              <w:rPr>
                <w:rFonts w:ascii="Arial" w:hAnsi="Arial" w:cs="Arial"/>
                <w:szCs w:val="22"/>
              </w:rPr>
              <w:t xml:space="preserve">LGA Officers </w:t>
            </w:r>
          </w:p>
          <w:p w14:paraId="6C402FDB" w14:textId="7578E0A3" w:rsidR="00365918" w:rsidRDefault="00365918" w:rsidP="00387521">
            <w:pPr>
              <w:pStyle w:val="MainText"/>
              <w:spacing w:before="60" w:line="240" w:lineRule="auto"/>
              <w:rPr>
                <w:rFonts w:ascii="Arial" w:hAnsi="Arial" w:cs="Arial"/>
                <w:szCs w:val="22"/>
              </w:rPr>
            </w:pPr>
          </w:p>
          <w:p w14:paraId="394EC5A0" w14:textId="1E006112" w:rsidR="00365918" w:rsidRDefault="00365918" w:rsidP="00387521">
            <w:pPr>
              <w:pStyle w:val="MainText"/>
              <w:spacing w:before="60" w:line="240" w:lineRule="auto"/>
              <w:rPr>
                <w:rFonts w:ascii="Arial" w:hAnsi="Arial" w:cs="Arial"/>
                <w:szCs w:val="22"/>
              </w:rPr>
            </w:pPr>
          </w:p>
          <w:p w14:paraId="0F98B021" w14:textId="6FA9AB7E" w:rsidR="00365918" w:rsidRDefault="00365918" w:rsidP="00387521">
            <w:pPr>
              <w:pStyle w:val="MainText"/>
              <w:spacing w:before="60" w:line="240" w:lineRule="auto"/>
              <w:rPr>
                <w:rFonts w:ascii="Arial" w:hAnsi="Arial" w:cs="Arial"/>
                <w:szCs w:val="22"/>
              </w:rPr>
            </w:pPr>
          </w:p>
          <w:p w14:paraId="5B24E1E1" w14:textId="30FA5E2A" w:rsidR="00365918" w:rsidRDefault="00365918" w:rsidP="00387521">
            <w:pPr>
              <w:pStyle w:val="MainText"/>
              <w:spacing w:before="60" w:line="240" w:lineRule="auto"/>
              <w:rPr>
                <w:rFonts w:ascii="Arial" w:hAnsi="Arial" w:cs="Arial"/>
                <w:szCs w:val="22"/>
              </w:rPr>
            </w:pPr>
          </w:p>
          <w:p w14:paraId="0FFB3A8A" w14:textId="34018C56" w:rsidR="00365918" w:rsidRDefault="00365918" w:rsidP="00387521">
            <w:pPr>
              <w:pStyle w:val="MainText"/>
              <w:spacing w:before="60" w:line="240" w:lineRule="auto"/>
              <w:rPr>
                <w:rFonts w:ascii="Arial" w:hAnsi="Arial" w:cs="Arial"/>
                <w:szCs w:val="22"/>
              </w:rPr>
            </w:pPr>
          </w:p>
          <w:p w14:paraId="5EF557B4" w14:textId="05328E22" w:rsidR="00452ED6" w:rsidRDefault="00452ED6" w:rsidP="00387521"/>
          <w:p w14:paraId="7F83700F" w14:textId="706EFB1D" w:rsidR="00452ED6" w:rsidRDefault="00452ED6" w:rsidP="00387521"/>
          <w:p w14:paraId="6CA4778D" w14:textId="7C8B4B57" w:rsidR="00452ED6" w:rsidRDefault="00452ED6" w:rsidP="00387521"/>
          <w:p w14:paraId="103022E5" w14:textId="44535204" w:rsidR="00452ED6" w:rsidRPr="00452ED6" w:rsidRDefault="00452ED6" w:rsidP="00387521">
            <w:pPr>
              <w:rPr>
                <w:rFonts w:ascii="Arial" w:hAnsi="Arial" w:cs="Arial"/>
              </w:rPr>
            </w:pPr>
          </w:p>
          <w:p w14:paraId="06BC24C9" w14:textId="77777777" w:rsidR="00DF662E" w:rsidRPr="00984A15" w:rsidRDefault="00DF662E" w:rsidP="00387521"/>
          <w:p w14:paraId="7ADBD795" w14:textId="77777777" w:rsidR="00DF662E" w:rsidRPr="00984A15" w:rsidRDefault="00DF662E" w:rsidP="00387521"/>
          <w:p w14:paraId="5EEA618B" w14:textId="77777777" w:rsidR="00DF662E" w:rsidRPr="00984A15" w:rsidRDefault="00DF662E" w:rsidP="00387521"/>
          <w:p w14:paraId="60ACF96C" w14:textId="77777777" w:rsidR="00DF662E" w:rsidRPr="00984A15" w:rsidRDefault="00DF662E" w:rsidP="00387521"/>
          <w:p w14:paraId="66E97B99" w14:textId="77777777" w:rsidR="00DF662E" w:rsidRPr="00984A15" w:rsidRDefault="00DF662E" w:rsidP="00387521">
            <w:pPr>
              <w:rPr>
                <w:rFonts w:ascii="Arial" w:hAnsi="Arial" w:cs="Arial"/>
                <w:sz w:val="22"/>
                <w:szCs w:val="22"/>
              </w:rPr>
            </w:pPr>
          </w:p>
          <w:p w14:paraId="263794D8" w14:textId="77777777" w:rsidR="00DF662E" w:rsidRPr="00984A15" w:rsidRDefault="00DF662E" w:rsidP="00387521"/>
        </w:tc>
        <w:tc>
          <w:tcPr>
            <w:tcW w:w="2694" w:type="dxa"/>
          </w:tcPr>
          <w:p w14:paraId="3D55EA67" w14:textId="77777777" w:rsidR="00DF662E" w:rsidRPr="00EF2B06" w:rsidRDefault="00DF662E" w:rsidP="00387521">
            <w:pPr>
              <w:pStyle w:val="MainText"/>
              <w:spacing w:before="60" w:line="240" w:lineRule="auto"/>
              <w:rPr>
                <w:rFonts w:ascii="Arial" w:hAnsi="Arial" w:cs="Arial"/>
                <w:szCs w:val="22"/>
              </w:rPr>
            </w:pPr>
            <w:r w:rsidRPr="00EF2B06">
              <w:rPr>
                <w:rFonts w:ascii="Arial" w:hAnsi="Arial" w:cs="Arial"/>
                <w:szCs w:val="22"/>
              </w:rPr>
              <w:lastRenderedPageBreak/>
              <w:t xml:space="preserve">Cllr Nesil Caliskan </w:t>
            </w:r>
          </w:p>
          <w:p w14:paraId="240E3348" w14:textId="23DBDF29" w:rsidR="00DF662E" w:rsidRPr="00EF2B06" w:rsidRDefault="00DF662E" w:rsidP="00387521">
            <w:pPr>
              <w:pStyle w:val="MainText"/>
              <w:spacing w:before="60" w:line="240" w:lineRule="auto"/>
              <w:rPr>
                <w:rFonts w:ascii="Arial" w:hAnsi="Arial" w:cs="Arial"/>
                <w:szCs w:val="22"/>
              </w:rPr>
            </w:pPr>
            <w:r w:rsidRPr="00EF2B06">
              <w:rPr>
                <w:rFonts w:ascii="Arial" w:hAnsi="Arial" w:cs="Arial"/>
                <w:szCs w:val="22"/>
              </w:rPr>
              <w:t xml:space="preserve">Cllr </w:t>
            </w:r>
            <w:r w:rsidR="00BD5AE1">
              <w:rPr>
                <w:rFonts w:ascii="Arial" w:hAnsi="Arial" w:cs="Arial"/>
                <w:szCs w:val="22"/>
              </w:rPr>
              <w:t xml:space="preserve">Mohan Iyengar </w:t>
            </w:r>
            <w:r w:rsidRPr="00EF2B06">
              <w:rPr>
                <w:rFonts w:ascii="Arial" w:hAnsi="Arial" w:cs="Arial"/>
                <w:szCs w:val="22"/>
              </w:rPr>
              <w:t xml:space="preserve"> </w:t>
            </w:r>
          </w:p>
          <w:p w14:paraId="4FD21E08" w14:textId="16ACC8BE" w:rsidR="00DF662E" w:rsidRPr="00EF2B06" w:rsidRDefault="00DF662E" w:rsidP="00387521">
            <w:pPr>
              <w:pStyle w:val="MainText"/>
              <w:spacing w:before="60" w:line="240" w:lineRule="auto"/>
              <w:rPr>
                <w:rFonts w:ascii="Arial" w:hAnsi="Arial" w:cs="Arial"/>
                <w:szCs w:val="22"/>
              </w:rPr>
            </w:pPr>
            <w:r w:rsidRPr="00EF2B06">
              <w:rPr>
                <w:rFonts w:ascii="Arial" w:hAnsi="Arial" w:cs="Arial"/>
                <w:szCs w:val="22"/>
              </w:rPr>
              <w:t xml:space="preserve">Cllr </w:t>
            </w:r>
            <w:r w:rsidR="008431FE">
              <w:rPr>
                <w:rFonts w:ascii="Arial" w:hAnsi="Arial" w:cs="Arial"/>
                <w:szCs w:val="22"/>
              </w:rPr>
              <w:t xml:space="preserve">Heather Kidd </w:t>
            </w:r>
          </w:p>
          <w:p w14:paraId="4AD700AE" w14:textId="3A50CEB9" w:rsidR="00DF662E" w:rsidRPr="00EF2B06" w:rsidRDefault="00DF662E" w:rsidP="00387521">
            <w:pPr>
              <w:pStyle w:val="MainText"/>
              <w:spacing w:before="60" w:line="240" w:lineRule="auto"/>
              <w:rPr>
                <w:rFonts w:ascii="Arial" w:hAnsi="Arial" w:cs="Arial"/>
                <w:szCs w:val="22"/>
              </w:rPr>
            </w:pPr>
            <w:r w:rsidRPr="00EF2B06">
              <w:rPr>
                <w:rFonts w:ascii="Arial" w:hAnsi="Arial" w:cs="Arial"/>
                <w:szCs w:val="22"/>
              </w:rPr>
              <w:t xml:space="preserve">Cllr </w:t>
            </w:r>
            <w:r w:rsidR="00E237D3">
              <w:rPr>
                <w:rFonts w:ascii="Arial" w:hAnsi="Arial" w:cs="Arial"/>
                <w:szCs w:val="22"/>
              </w:rPr>
              <w:t>Clive Woodbridge</w:t>
            </w:r>
          </w:p>
          <w:p w14:paraId="35420301" w14:textId="77777777" w:rsidR="00DF662E" w:rsidRPr="00EF2B06" w:rsidRDefault="00DF662E" w:rsidP="00387521">
            <w:pPr>
              <w:pStyle w:val="MainText"/>
              <w:spacing w:before="60" w:line="240" w:lineRule="auto"/>
              <w:rPr>
                <w:rFonts w:ascii="Arial" w:hAnsi="Arial" w:cs="Arial"/>
                <w:szCs w:val="22"/>
              </w:rPr>
            </w:pPr>
          </w:p>
          <w:p w14:paraId="407A1781" w14:textId="77777777" w:rsidR="00DF662E" w:rsidRPr="00EF2B06" w:rsidRDefault="00DF662E" w:rsidP="00387521">
            <w:pPr>
              <w:pStyle w:val="MainText"/>
              <w:spacing w:before="60" w:line="240" w:lineRule="auto"/>
              <w:rPr>
                <w:rFonts w:ascii="Arial" w:hAnsi="Arial" w:cs="Arial"/>
                <w:szCs w:val="22"/>
              </w:rPr>
            </w:pPr>
            <w:r w:rsidRPr="00EF2B06">
              <w:rPr>
                <w:rFonts w:ascii="Arial" w:hAnsi="Arial" w:cs="Arial"/>
                <w:szCs w:val="22"/>
              </w:rPr>
              <w:t>Cllr Eric Allen</w:t>
            </w:r>
          </w:p>
          <w:p w14:paraId="26E4770C" w14:textId="0ADAF590" w:rsidR="00DF662E" w:rsidRPr="00EF2B06" w:rsidRDefault="00DF662E" w:rsidP="00387521">
            <w:pPr>
              <w:pStyle w:val="MainText"/>
              <w:spacing w:before="60" w:line="240" w:lineRule="auto"/>
              <w:rPr>
                <w:rFonts w:ascii="Arial" w:hAnsi="Arial" w:cs="Arial"/>
                <w:szCs w:val="22"/>
              </w:rPr>
            </w:pPr>
            <w:r w:rsidRPr="00EF2B06">
              <w:rPr>
                <w:rFonts w:ascii="Arial" w:hAnsi="Arial" w:cs="Arial"/>
                <w:szCs w:val="22"/>
              </w:rPr>
              <w:t>Cl</w:t>
            </w:r>
            <w:r w:rsidR="00534F98">
              <w:rPr>
                <w:rFonts w:ascii="Arial" w:hAnsi="Arial" w:cs="Arial"/>
                <w:szCs w:val="22"/>
              </w:rPr>
              <w:t xml:space="preserve">lr Bill </w:t>
            </w:r>
            <w:proofErr w:type="spellStart"/>
            <w:r w:rsidR="00534F98">
              <w:rPr>
                <w:rFonts w:ascii="Arial" w:hAnsi="Arial" w:cs="Arial"/>
                <w:szCs w:val="22"/>
              </w:rPr>
              <w:t>Borrett</w:t>
            </w:r>
            <w:proofErr w:type="spellEnd"/>
          </w:p>
          <w:p w14:paraId="25B7D044" w14:textId="604A8A47" w:rsidR="00DF662E" w:rsidRPr="00EF2B06" w:rsidRDefault="00DF662E" w:rsidP="00387521">
            <w:pPr>
              <w:pStyle w:val="MainText"/>
              <w:spacing w:before="60" w:line="240" w:lineRule="auto"/>
              <w:rPr>
                <w:rFonts w:ascii="Arial" w:hAnsi="Arial" w:cs="Arial"/>
                <w:szCs w:val="22"/>
              </w:rPr>
            </w:pPr>
            <w:r w:rsidRPr="00EF2B06">
              <w:rPr>
                <w:rFonts w:ascii="Arial" w:hAnsi="Arial" w:cs="Arial"/>
                <w:szCs w:val="22"/>
              </w:rPr>
              <w:t xml:space="preserve">Cllr </w:t>
            </w:r>
            <w:r w:rsidR="00486245">
              <w:rPr>
                <w:rFonts w:ascii="Arial" w:hAnsi="Arial" w:cs="Arial"/>
                <w:szCs w:val="22"/>
              </w:rPr>
              <w:t>Lewis Cocking</w:t>
            </w:r>
          </w:p>
          <w:p w14:paraId="17BD906E" w14:textId="65DC93A1" w:rsidR="00DF662E" w:rsidRPr="00EF2B06" w:rsidRDefault="00DF662E" w:rsidP="00387521">
            <w:pPr>
              <w:pStyle w:val="MainText"/>
              <w:spacing w:before="60" w:line="240" w:lineRule="auto"/>
              <w:rPr>
                <w:rFonts w:ascii="Arial" w:hAnsi="Arial" w:cs="Arial"/>
                <w:szCs w:val="22"/>
              </w:rPr>
            </w:pPr>
            <w:r w:rsidRPr="00EF2B06">
              <w:rPr>
                <w:rFonts w:ascii="Arial" w:hAnsi="Arial" w:cs="Arial"/>
                <w:szCs w:val="22"/>
              </w:rPr>
              <w:t xml:space="preserve">Cllr </w:t>
            </w:r>
            <w:r w:rsidR="003C27E9" w:rsidRPr="003C27E9">
              <w:rPr>
                <w:rFonts w:ascii="Arial" w:hAnsi="Arial" w:cs="Arial"/>
                <w:szCs w:val="22"/>
              </w:rPr>
              <w:t>Julia Lepoidevin</w:t>
            </w:r>
          </w:p>
          <w:p w14:paraId="5E5A89A0" w14:textId="5FFF862B" w:rsidR="00DF662E" w:rsidRDefault="00DF662E" w:rsidP="00387521">
            <w:pPr>
              <w:pStyle w:val="MainText"/>
              <w:spacing w:before="60" w:line="240" w:lineRule="auto"/>
              <w:rPr>
                <w:rFonts w:ascii="Arial" w:hAnsi="Arial" w:cs="Arial"/>
                <w:szCs w:val="22"/>
              </w:rPr>
            </w:pPr>
            <w:r w:rsidRPr="00EF2B06">
              <w:rPr>
                <w:rFonts w:ascii="Arial" w:hAnsi="Arial" w:cs="Arial"/>
                <w:szCs w:val="22"/>
              </w:rPr>
              <w:t xml:space="preserve">Cllr </w:t>
            </w:r>
            <w:r w:rsidR="00D05828" w:rsidRPr="00D05828">
              <w:rPr>
                <w:rFonts w:ascii="Arial" w:hAnsi="Arial" w:cs="Arial"/>
                <w:szCs w:val="22"/>
              </w:rPr>
              <w:t>Lois Samuel</w:t>
            </w:r>
          </w:p>
          <w:p w14:paraId="68CB0A05" w14:textId="68F1FBF4" w:rsidR="00F600E8" w:rsidRDefault="00F600E8" w:rsidP="00387521">
            <w:pPr>
              <w:pStyle w:val="MainText"/>
              <w:spacing w:before="60" w:line="240" w:lineRule="auto"/>
              <w:rPr>
                <w:rFonts w:ascii="Arial" w:hAnsi="Arial" w:cs="Arial"/>
                <w:szCs w:val="22"/>
              </w:rPr>
            </w:pPr>
            <w:r>
              <w:rPr>
                <w:rFonts w:ascii="Arial" w:hAnsi="Arial" w:cs="Arial"/>
                <w:szCs w:val="22"/>
              </w:rPr>
              <w:t>Cllr Arnold Saunders</w:t>
            </w:r>
          </w:p>
          <w:p w14:paraId="7610488D" w14:textId="0F5CDD52" w:rsidR="00142B08" w:rsidRDefault="00142B08" w:rsidP="00387521">
            <w:pPr>
              <w:pStyle w:val="MainText"/>
              <w:spacing w:before="60" w:line="240" w:lineRule="auto"/>
              <w:rPr>
                <w:rFonts w:ascii="Arial" w:hAnsi="Arial" w:cs="Arial"/>
                <w:szCs w:val="22"/>
              </w:rPr>
            </w:pPr>
            <w:r>
              <w:rPr>
                <w:rFonts w:ascii="Arial" w:hAnsi="Arial" w:cs="Arial"/>
                <w:szCs w:val="22"/>
              </w:rPr>
              <w:t>Cllr Asher Craig</w:t>
            </w:r>
          </w:p>
          <w:p w14:paraId="78A34164" w14:textId="58D5C31E" w:rsidR="008E1BD9" w:rsidRDefault="008E1BD9" w:rsidP="00387521">
            <w:pPr>
              <w:pStyle w:val="MainText"/>
              <w:spacing w:before="60" w:line="240" w:lineRule="auto"/>
              <w:rPr>
                <w:rFonts w:ascii="Arial" w:hAnsi="Arial" w:cs="Arial"/>
                <w:szCs w:val="22"/>
              </w:rPr>
            </w:pPr>
            <w:r>
              <w:rPr>
                <w:rFonts w:ascii="Arial" w:hAnsi="Arial" w:cs="Arial"/>
                <w:szCs w:val="22"/>
              </w:rPr>
              <w:lastRenderedPageBreak/>
              <w:t>Cllr Jeanie Bell</w:t>
            </w:r>
          </w:p>
          <w:p w14:paraId="2E5882FD" w14:textId="508B3B67" w:rsidR="000D713D" w:rsidRPr="00EF2B06" w:rsidRDefault="000D713D" w:rsidP="00387521">
            <w:pPr>
              <w:pStyle w:val="MainText"/>
              <w:spacing w:before="60" w:line="240" w:lineRule="auto"/>
              <w:rPr>
                <w:rFonts w:ascii="Arial" w:hAnsi="Arial" w:cs="Arial"/>
                <w:szCs w:val="22"/>
              </w:rPr>
            </w:pPr>
            <w:r>
              <w:rPr>
                <w:rFonts w:ascii="Arial" w:hAnsi="Arial" w:cs="Arial"/>
                <w:szCs w:val="22"/>
              </w:rPr>
              <w:t>Cllr Alan Rhodes</w:t>
            </w:r>
          </w:p>
          <w:p w14:paraId="5907E8A1" w14:textId="77046EE7" w:rsidR="00155690" w:rsidRDefault="00DF662E" w:rsidP="00387521">
            <w:pPr>
              <w:pStyle w:val="MainText"/>
              <w:spacing w:before="60" w:line="240" w:lineRule="auto"/>
              <w:rPr>
                <w:rFonts w:ascii="Arial" w:hAnsi="Arial" w:cs="Arial"/>
                <w:szCs w:val="22"/>
              </w:rPr>
            </w:pPr>
            <w:r w:rsidRPr="00EF2B06">
              <w:rPr>
                <w:rFonts w:ascii="Arial" w:hAnsi="Arial" w:cs="Arial"/>
                <w:szCs w:val="22"/>
              </w:rPr>
              <w:t>Mayor Damien Egan</w:t>
            </w:r>
          </w:p>
          <w:p w14:paraId="398CF969" w14:textId="00EBF466" w:rsidR="00251F86" w:rsidRPr="00EF2B06" w:rsidRDefault="00251F86" w:rsidP="00387521">
            <w:pPr>
              <w:pStyle w:val="MainText"/>
              <w:spacing w:before="60" w:line="240" w:lineRule="auto"/>
              <w:rPr>
                <w:rFonts w:ascii="Arial" w:hAnsi="Arial" w:cs="Arial"/>
                <w:szCs w:val="22"/>
              </w:rPr>
            </w:pPr>
            <w:r>
              <w:rPr>
                <w:rFonts w:ascii="Arial" w:hAnsi="Arial" w:cs="Arial"/>
                <w:szCs w:val="22"/>
              </w:rPr>
              <w:t xml:space="preserve">Cllr </w:t>
            </w:r>
            <w:r w:rsidRPr="00251F86">
              <w:rPr>
                <w:rFonts w:ascii="Arial" w:hAnsi="Arial" w:cs="Arial"/>
                <w:szCs w:val="22"/>
              </w:rPr>
              <w:t>James Beckles</w:t>
            </w:r>
          </w:p>
          <w:p w14:paraId="14F08CF2" w14:textId="77777777" w:rsidR="00DF662E" w:rsidRPr="00EF2B06" w:rsidRDefault="00DF662E" w:rsidP="00387521">
            <w:pPr>
              <w:pStyle w:val="MainText"/>
              <w:spacing w:before="60" w:line="240" w:lineRule="auto"/>
              <w:rPr>
                <w:rFonts w:ascii="Arial" w:hAnsi="Arial" w:cs="Arial"/>
                <w:szCs w:val="22"/>
              </w:rPr>
            </w:pPr>
            <w:r w:rsidRPr="00EF2B06">
              <w:rPr>
                <w:rFonts w:ascii="Arial" w:hAnsi="Arial" w:cs="Arial"/>
                <w:szCs w:val="22"/>
              </w:rPr>
              <w:t>Cllr James Dawson</w:t>
            </w:r>
          </w:p>
          <w:p w14:paraId="3CEED352" w14:textId="333DC15A" w:rsidR="00DF662E" w:rsidRPr="00EF2B06" w:rsidRDefault="00DF662E" w:rsidP="00387521">
            <w:pPr>
              <w:pStyle w:val="MainText"/>
              <w:spacing w:before="60" w:line="240" w:lineRule="auto"/>
              <w:rPr>
                <w:rFonts w:ascii="Arial" w:hAnsi="Arial" w:cs="Arial"/>
                <w:szCs w:val="22"/>
              </w:rPr>
            </w:pPr>
            <w:r w:rsidRPr="00EF2B06">
              <w:rPr>
                <w:rFonts w:ascii="Arial" w:hAnsi="Arial" w:cs="Arial"/>
                <w:szCs w:val="22"/>
              </w:rPr>
              <w:t xml:space="preserve">Cllr </w:t>
            </w:r>
            <w:r w:rsidR="00905C76">
              <w:rPr>
                <w:rFonts w:ascii="Arial" w:hAnsi="Arial" w:cs="Arial"/>
                <w:szCs w:val="22"/>
              </w:rPr>
              <w:t>Jon Ball</w:t>
            </w:r>
          </w:p>
          <w:p w14:paraId="312DBB0B" w14:textId="77777777" w:rsidR="00DF662E" w:rsidRPr="00EF2B06" w:rsidRDefault="00DF662E" w:rsidP="00387521">
            <w:pPr>
              <w:pStyle w:val="MainText"/>
              <w:spacing w:before="60" w:line="240" w:lineRule="auto"/>
              <w:rPr>
                <w:rFonts w:ascii="Arial" w:hAnsi="Arial" w:cs="Arial"/>
                <w:szCs w:val="22"/>
              </w:rPr>
            </w:pPr>
            <w:r w:rsidRPr="00EF2B06">
              <w:rPr>
                <w:rFonts w:ascii="Arial" w:hAnsi="Arial" w:cs="Arial"/>
                <w:szCs w:val="22"/>
              </w:rPr>
              <w:t>Cllr Philip Evans JP</w:t>
            </w:r>
          </w:p>
          <w:p w14:paraId="426D6F0F" w14:textId="77777777" w:rsidR="00DF662E" w:rsidRPr="00EF2B06" w:rsidRDefault="00DF662E" w:rsidP="00387521">
            <w:pPr>
              <w:pStyle w:val="MainText"/>
              <w:spacing w:before="60" w:line="240" w:lineRule="auto"/>
              <w:rPr>
                <w:rFonts w:ascii="Arial" w:hAnsi="Arial" w:cs="Arial"/>
                <w:szCs w:val="22"/>
              </w:rPr>
            </w:pPr>
          </w:p>
          <w:p w14:paraId="6C78DED0" w14:textId="77777777" w:rsidR="00F600E8" w:rsidRPr="00EF2B06" w:rsidRDefault="00F600E8" w:rsidP="00387521">
            <w:pPr>
              <w:pStyle w:val="MainText"/>
              <w:spacing w:before="60" w:line="240" w:lineRule="auto"/>
              <w:rPr>
                <w:rFonts w:ascii="Arial" w:hAnsi="Arial" w:cs="Arial"/>
                <w:szCs w:val="22"/>
              </w:rPr>
            </w:pPr>
          </w:p>
          <w:p w14:paraId="55082B80" w14:textId="652CF71E" w:rsidR="00DF662E" w:rsidRDefault="00DF662E" w:rsidP="00387521">
            <w:pPr>
              <w:pStyle w:val="MainText"/>
              <w:spacing w:before="60" w:line="240" w:lineRule="auto"/>
              <w:rPr>
                <w:rFonts w:ascii="Arial" w:hAnsi="Arial" w:cs="Arial"/>
                <w:szCs w:val="22"/>
              </w:rPr>
            </w:pPr>
            <w:r w:rsidRPr="00EF2B06">
              <w:rPr>
                <w:rFonts w:ascii="Arial" w:hAnsi="Arial" w:cs="Arial"/>
                <w:szCs w:val="22"/>
              </w:rPr>
              <w:t>C</w:t>
            </w:r>
            <w:r w:rsidR="00187A67">
              <w:rPr>
                <w:rFonts w:ascii="Arial" w:hAnsi="Arial" w:cs="Arial"/>
                <w:szCs w:val="22"/>
              </w:rPr>
              <w:t xml:space="preserve">llr </w:t>
            </w:r>
            <w:r w:rsidR="00A97C73" w:rsidRPr="00A97C73">
              <w:rPr>
                <w:rFonts w:ascii="Arial" w:hAnsi="Arial" w:cs="Arial"/>
                <w:szCs w:val="22"/>
              </w:rPr>
              <w:t>James Gartside</w:t>
            </w:r>
          </w:p>
          <w:p w14:paraId="0911360F" w14:textId="1CAC2778" w:rsidR="00684C4D" w:rsidRDefault="00684C4D" w:rsidP="00387521">
            <w:pPr>
              <w:pStyle w:val="MainText"/>
              <w:spacing w:before="60" w:line="240" w:lineRule="auto"/>
              <w:rPr>
                <w:rFonts w:ascii="Arial" w:hAnsi="Arial" w:cs="Arial"/>
                <w:szCs w:val="22"/>
              </w:rPr>
            </w:pPr>
            <w:r>
              <w:rPr>
                <w:rFonts w:ascii="Arial" w:hAnsi="Arial" w:cs="Arial"/>
                <w:szCs w:val="22"/>
              </w:rPr>
              <w:t xml:space="preserve">Cllr </w:t>
            </w:r>
            <w:r w:rsidRPr="00684C4D">
              <w:rPr>
                <w:rFonts w:ascii="Arial" w:hAnsi="Arial" w:cs="Arial"/>
                <w:szCs w:val="22"/>
              </w:rPr>
              <w:t>Graeme Coombes</w:t>
            </w:r>
          </w:p>
          <w:p w14:paraId="3F450831" w14:textId="048212A1" w:rsidR="0076691F" w:rsidRDefault="0076691F" w:rsidP="00387521">
            <w:pPr>
              <w:pStyle w:val="MainText"/>
              <w:spacing w:before="60" w:line="240" w:lineRule="auto"/>
              <w:rPr>
                <w:rFonts w:ascii="Arial" w:hAnsi="Arial" w:cs="Arial"/>
                <w:szCs w:val="22"/>
              </w:rPr>
            </w:pPr>
            <w:r>
              <w:rPr>
                <w:rFonts w:ascii="Arial" w:hAnsi="Arial" w:cs="Arial"/>
                <w:szCs w:val="22"/>
              </w:rPr>
              <w:t xml:space="preserve">Cllr Paul </w:t>
            </w:r>
            <w:proofErr w:type="spellStart"/>
            <w:r>
              <w:rPr>
                <w:rFonts w:ascii="Arial" w:hAnsi="Arial" w:cs="Arial"/>
                <w:szCs w:val="22"/>
              </w:rPr>
              <w:t>Findlow</w:t>
            </w:r>
            <w:proofErr w:type="spellEnd"/>
          </w:p>
          <w:p w14:paraId="0D115A72" w14:textId="6245DB45" w:rsidR="00113705" w:rsidRDefault="00113705" w:rsidP="002B1481">
            <w:pPr>
              <w:pStyle w:val="MainText"/>
              <w:spacing w:before="60" w:line="276" w:lineRule="auto"/>
              <w:rPr>
                <w:rFonts w:ascii="Arial" w:hAnsi="Arial" w:cs="Arial"/>
                <w:szCs w:val="22"/>
              </w:rPr>
            </w:pPr>
            <w:r>
              <w:rPr>
                <w:rFonts w:ascii="Arial" w:hAnsi="Arial" w:cs="Arial"/>
                <w:szCs w:val="22"/>
              </w:rPr>
              <w:t xml:space="preserve">Cllr </w:t>
            </w:r>
            <w:r w:rsidRPr="00113705">
              <w:rPr>
                <w:rFonts w:ascii="Arial" w:hAnsi="Arial" w:cs="Arial"/>
                <w:szCs w:val="22"/>
              </w:rPr>
              <w:t>Kaya Comer-Schwartz</w:t>
            </w:r>
          </w:p>
          <w:p w14:paraId="2CF9CD3F" w14:textId="032D7422" w:rsidR="0094377D" w:rsidRDefault="0094377D" w:rsidP="00387521">
            <w:pPr>
              <w:pStyle w:val="MainText"/>
              <w:spacing w:before="60" w:line="240" w:lineRule="auto"/>
              <w:rPr>
                <w:rFonts w:ascii="Arial" w:hAnsi="Arial" w:cs="Arial"/>
                <w:szCs w:val="22"/>
              </w:rPr>
            </w:pPr>
            <w:r>
              <w:rPr>
                <w:rFonts w:ascii="Arial" w:hAnsi="Arial" w:cs="Arial"/>
                <w:szCs w:val="22"/>
              </w:rPr>
              <w:t xml:space="preserve">Cllr </w:t>
            </w:r>
            <w:r w:rsidRPr="0094377D">
              <w:rPr>
                <w:rFonts w:ascii="Arial" w:hAnsi="Arial" w:cs="Arial"/>
                <w:szCs w:val="22"/>
              </w:rPr>
              <w:t>Margaret Mullane</w:t>
            </w:r>
          </w:p>
          <w:p w14:paraId="01CCFC1F" w14:textId="3998E077" w:rsidR="00DB6528" w:rsidRDefault="00DB6528" w:rsidP="00387521">
            <w:pPr>
              <w:pStyle w:val="MainText"/>
              <w:spacing w:before="60" w:line="240" w:lineRule="auto"/>
              <w:rPr>
                <w:rFonts w:ascii="Arial" w:hAnsi="Arial" w:cs="Arial"/>
                <w:szCs w:val="22"/>
              </w:rPr>
            </w:pPr>
            <w:r>
              <w:rPr>
                <w:rFonts w:ascii="Arial" w:hAnsi="Arial" w:cs="Arial"/>
                <w:szCs w:val="22"/>
              </w:rPr>
              <w:t xml:space="preserve">Cllr </w:t>
            </w:r>
            <w:r w:rsidRPr="00DB6528">
              <w:rPr>
                <w:rFonts w:ascii="Arial" w:hAnsi="Arial" w:cs="Arial"/>
                <w:szCs w:val="22"/>
              </w:rPr>
              <w:t>Clive Johnson</w:t>
            </w:r>
          </w:p>
          <w:p w14:paraId="38E8070E" w14:textId="3AFBCB8E" w:rsidR="00DB6528" w:rsidRDefault="00DB6528" w:rsidP="00387521">
            <w:pPr>
              <w:pStyle w:val="MainText"/>
              <w:spacing w:before="60" w:line="240" w:lineRule="auto"/>
              <w:rPr>
                <w:rFonts w:ascii="Arial" w:hAnsi="Arial" w:cs="Arial"/>
                <w:szCs w:val="22"/>
              </w:rPr>
            </w:pPr>
            <w:r>
              <w:rPr>
                <w:rFonts w:ascii="Arial" w:hAnsi="Arial" w:cs="Arial"/>
                <w:szCs w:val="22"/>
              </w:rPr>
              <w:t>Cllr Kris Brown</w:t>
            </w:r>
          </w:p>
          <w:p w14:paraId="68BCDEC6" w14:textId="54B7E382" w:rsidR="00DB6528" w:rsidRDefault="00DB6528" w:rsidP="00387521">
            <w:pPr>
              <w:pStyle w:val="MainText"/>
              <w:spacing w:before="60" w:line="240" w:lineRule="auto"/>
              <w:rPr>
                <w:rFonts w:ascii="Arial" w:hAnsi="Arial" w:cs="Arial"/>
                <w:szCs w:val="22"/>
              </w:rPr>
            </w:pPr>
            <w:r>
              <w:rPr>
                <w:rFonts w:ascii="Arial" w:hAnsi="Arial" w:cs="Arial"/>
                <w:szCs w:val="22"/>
              </w:rPr>
              <w:t xml:space="preserve">Cllr </w:t>
            </w:r>
            <w:r w:rsidR="00EF71EE" w:rsidRPr="00EF71EE">
              <w:rPr>
                <w:rFonts w:ascii="Arial" w:hAnsi="Arial" w:cs="Arial"/>
                <w:szCs w:val="22"/>
              </w:rPr>
              <w:t>Nicola Dillon Jones</w:t>
            </w:r>
          </w:p>
          <w:p w14:paraId="2D9FE817" w14:textId="05DC634C" w:rsidR="00EF71EE" w:rsidRDefault="00EF71EE" w:rsidP="00387521">
            <w:pPr>
              <w:pStyle w:val="MainText"/>
              <w:spacing w:before="60" w:line="240" w:lineRule="auto"/>
              <w:rPr>
                <w:rFonts w:ascii="Arial" w:hAnsi="Arial" w:cs="Arial"/>
                <w:szCs w:val="22"/>
              </w:rPr>
            </w:pPr>
            <w:r>
              <w:rPr>
                <w:rFonts w:ascii="Arial" w:hAnsi="Arial" w:cs="Arial"/>
                <w:szCs w:val="22"/>
              </w:rPr>
              <w:t xml:space="preserve">Cllr </w:t>
            </w:r>
            <w:r w:rsidRPr="00EF71EE">
              <w:rPr>
                <w:rFonts w:ascii="Arial" w:hAnsi="Arial" w:cs="Arial"/>
                <w:szCs w:val="22"/>
              </w:rPr>
              <w:t>Karen Lucioni</w:t>
            </w:r>
          </w:p>
          <w:p w14:paraId="72DA18CC" w14:textId="15A5542B" w:rsidR="00EF71EE" w:rsidRPr="00EF2B06" w:rsidRDefault="00EF71EE" w:rsidP="00387521">
            <w:pPr>
              <w:pStyle w:val="MainText"/>
              <w:spacing w:before="60" w:line="240" w:lineRule="auto"/>
              <w:rPr>
                <w:rFonts w:ascii="Arial" w:hAnsi="Arial" w:cs="Arial"/>
                <w:szCs w:val="22"/>
              </w:rPr>
            </w:pPr>
            <w:r>
              <w:rPr>
                <w:rFonts w:ascii="Arial" w:hAnsi="Arial" w:cs="Arial"/>
                <w:szCs w:val="22"/>
              </w:rPr>
              <w:t xml:space="preserve">Cllr </w:t>
            </w:r>
            <w:r w:rsidR="00052347" w:rsidRPr="00052347">
              <w:rPr>
                <w:rFonts w:ascii="Arial" w:hAnsi="Arial" w:cs="Arial"/>
                <w:szCs w:val="22"/>
              </w:rPr>
              <w:t>Paul Hilliard</w:t>
            </w:r>
          </w:p>
          <w:p w14:paraId="3579ADC9" w14:textId="4A929754" w:rsidR="00DF662E" w:rsidRDefault="00DF662E" w:rsidP="00387521">
            <w:pPr>
              <w:pStyle w:val="MainText"/>
              <w:spacing w:before="60" w:line="240" w:lineRule="auto"/>
              <w:rPr>
                <w:rFonts w:ascii="Arial" w:hAnsi="Arial" w:cs="Arial"/>
                <w:szCs w:val="22"/>
              </w:rPr>
            </w:pPr>
          </w:p>
          <w:p w14:paraId="74C4528B" w14:textId="307A4E62" w:rsidR="00D92A05" w:rsidRDefault="008E1BD9" w:rsidP="00387521">
            <w:pPr>
              <w:pStyle w:val="MainText"/>
              <w:spacing w:before="60" w:line="240" w:lineRule="auto"/>
              <w:rPr>
                <w:rFonts w:ascii="Arial" w:hAnsi="Arial" w:cs="Arial"/>
                <w:szCs w:val="22"/>
              </w:rPr>
            </w:pPr>
            <w:r>
              <w:rPr>
                <w:rFonts w:ascii="Arial" w:hAnsi="Arial" w:cs="Arial"/>
                <w:szCs w:val="22"/>
              </w:rPr>
              <w:t>Dr Gareth Harris</w:t>
            </w:r>
          </w:p>
          <w:p w14:paraId="68A50832" w14:textId="77777777" w:rsidR="00D92A05" w:rsidRPr="00EF2B06" w:rsidRDefault="00D92A05" w:rsidP="00387521">
            <w:pPr>
              <w:pStyle w:val="MainText"/>
              <w:spacing w:before="60" w:line="240" w:lineRule="auto"/>
              <w:rPr>
                <w:rFonts w:ascii="Arial" w:hAnsi="Arial" w:cs="Arial"/>
                <w:szCs w:val="22"/>
              </w:rPr>
            </w:pPr>
          </w:p>
          <w:p w14:paraId="180CBB28" w14:textId="77777777" w:rsidR="00DF662E" w:rsidRPr="00EF2B06" w:rsidRDefault="00DF662E" w:rsidP="00387521">
            <w:pPr>
              <w:pStyle w:val="MainText"/>
              <w:spacing w:before="60" w:line="240" w:lineRule="auto"/>
              <w:rPr>
                <w:rFonts w:ascii="Arial" w:hAnsi="Arial" w:cs="Arial"/>
                <w:szCs w:val="22"/>
              </w:rPr>
            </w:pPr>
            <w:r w:rsidRPr="00EF2B06">
              <w:rPr>
                <w:rFonts w:ascii="Arial" w:hAnsi="Arial" w:cs="Arial"/>
                <w:szCs w:val="22"/>
              </w:rPr>
              <w:t xml:space="preserve">Mark Norris </w:t>
            </w:r>
          </w:p>
          <w:p w14:paraId="3B74BDC8" w14:textId="77777777" w:rsidR="00DF662E" w:rsidRPr="00EF2B06" w:rsidRDefault="00DF662E" w:rsidP="00387521">
            <w:pPr>
              <w:pStyle w:val="MainText"/>
              <w:spacing w:before="60" w:line="240" w:lineRule="auto"/>
              <w:rPr>
                <w:rFonts w:ascii="Arial" w:hAnsi="Arial" w:cs="Arial"/>
                <w:szCs w:val="22"/>
              </w:rPr>
            </w:pPr>
            <w:r w:rsidRPr="00EF2B06">
              <w:rPr>
                <w:rFonts w:ascii="Arial" w:hAnsi="Arial" w:cs="Arial"/>
                <w:szCs w:val="22"/>
              </w:rPr>
              <w:t xml:space="preserve">Ellie Greenwood </w:t>
            </w:r>
          </w:p>
          <w:p w14:paraId="08A169BE" w14:textId="77777777" w:rsidR="00DF662E" w:rsidRPr="00EF2B06" w:rsidRDefault="00DF662E" w:rsidP="00387521">
            <w:pPr>
              <w:pStyle w:val="MainText"/>
              <w:spacing w:before="60" w:line="240" w:lineRule="auto"/>
              <w:rPr>
                <w:rFonts w:ascii="Arial" w:hAnsi="Arial" w:cs="Arial"/>
                <w:szCs w:val="22"/>
              </w:rPr>
            </w:pPr>
            <w:r w:rsidRPr="00EF2B06">
              <w:rPr>
                <w:rFonts w:ascii="Arial" w:hAnsi="Arial" w:cs="Arial"/>
                <w:szCs w:val="22"/>
              </w:rPr>
              <w:t>Lucy Ellender</w:t>
            </w:r>
          </w:p>
          <w:p w14:paraId="33624776" w14:textId="77777777" w:rsidR="00DF662E" w:rsidRPr="00EF2B06" w:rsidRDefault="00DF662E" w:rsidP="00387521">
            <w:pPr>
              <w:pStyle w:val="MainText"/>
              <w:spacing w:before="60" w:line="240" w:lineRule="auto"/>
              <w:rPr>
                <w:rFonts w:ascii="Arial" w:hAnsi="Arial" w:cs="Arial"/>
                <w:szCs w:val="22"/>
              </w:rPr>
            </w:pPr>
            <w:r w:rsidRPr="00EF2B06">
              <w:rPr>
                <w:rFonts w:ascii="Arial" w:hAnsi="Arial" w:cs="Arial"/>
                <w:szCs w:val="22"/>
              </w:rPr>
              <w:t xml:space="preserve">Charles Loft </w:t>
            </w:r>
          </w:p>
          <w:p w14:paraId="5C5C3E80" w14:textId="77777777" w:rsidR="00DF662E" w:rsidRPr="00EF2B06" w:rsidRDefault="00DF662E" w:rsidP="00387521">
            <w:pPr>
              <w:pStyle w:val="MainText"/>
              <w:spacing w:before="60" w:line="240" w:lineRule="auto"/>
              <w:rPr>
                <w:rFonts w:ascii="Arial" w:hAnsi="Arial" w:cs="Arial"/>
                <w:szCs w:val="22"/>
              </w:rPr>
            </w:pPr>
            <w:r w:rsidRPr="00EF2B06">
              <w:rPr>
                <w:rFonts w:ascii="Arial" w:hAnsi="Arial" w:cs="Arial"/>
                <w:szCs w:val="22"/>
              </w:rPr>
              <w:t>Rachel Duke</w:t>
            </w:r>
          </w:p>
          <w:p w14:paraId="59D69D06" w14:textId="77777777" w:rsidR="00DF662E" w:rsidRPr="00EF2B06" w:rsidRDefault="00DF662E" w:rsidP="00387521">
            <w:pPr>
              <w:pStyle w:val="MainText"/>
              <w:spacing w:before="60" w:line="240" w:lineRule="auto"/>
              <w:rPr>
                <w:rFonts w:ascii="Arial" w:hAnsi="Arial" w:cs="Arial"/>
                <w:szCs w:val="22"/>
              </w:rPr>
            </w:pPr>
            <w:r w:rsidRPr="00EF2B06">
              <w:rPr>
                <w:rFonts w:ascii="Arial" w:hAnsi="Arial" w:cs="Arial"/>
                <w:szCs w:val="22"/>
              </w:rPr>
              <w:t>Rachel Phelps</w:t>
            </w:r>
          </w:p>
          <w:p w14:paraId="1952D7EF" w14:textId="77777777" w:rsidR="00DF662E" w:rsidRPr="00EF2B06" w:rsidRDefault="00DF662E" w:rsidP="00387521">
            <w:pPr>
              <w:pStyle w:val="MainText"/>
              <w:spacing w:before="60" w:line="240" w:lineRule="auto"/>
              <w:rPr>
                <w:rFonts w:ascii="Arial" w:hAnsi="Arial" w:cs="Arial"/>
                <w:szCs w:val="22"/>
              </w:rPr>
            </w:pPr>
            <w:r w:rsidRPr="00EF2B06">
              <w:rPr>
                <w:rFonts w:ascii="Arial" w:hAnsi="Arial" w:cs="Arial"/>
                <w:szCs w:val="22"/>
              </w:rPr>
              <w:t>Rachel Aldridge</w:t>
            </w:r>
          </w:p>
          <w:p w14:paraId="22B4630B" w14:textId="58B60E4B" w:rsidR="00DF662E" w:rsidRPr="00EF2B06" w:rsidRDefault="00DF662E" w:rsidP="00387521">
            <w:pPr>
              <w:pStyle w:val="MainText"/>
              <w:spacing w:before="60" w:line="240" w:lineRule="auto"/>
              <w:rPr>
                <w:rFonts w:ascii="Arial" w:hAnsi="Arial" w:cs="Arial"/>
                <w:szCs w:val="22"/>
              </w:rPr>
            </w:pPr>
            <w:r w:rsidRPr="00EF2B06">
              <w:rPr>
                <w:rFonts w:ascii="Arial" w:hAnsi="Arial" w:cs="Arial"/>
                <w:szCs w:val="22"/>
              </w:rPr>
              <w:t>Jade Hall</w:t>
            </w:r>
          </w:p>
          <w:p w14:paraId="7AC69196" w14:textId="7D39C3BE" w:rsidR="00452ED6" w:rsidRPr="00EF2B06" w:rsidRDefault="00DF662E" w:rsidP="00387521">
            <w:pPr>
              <w:pStyle w:val="MainText"/>
              <w:spacing w:before="60" w:line="240" w:lineRule="auto"/>
              <w:rPr>
                <w:rFonts w:ascii="Arial" w:hAnsi="Arial" w:cs="Arial"/>
                <w:szCs w:val="22"/>
              </w:rPr>
            </w:pPr>
            <w:r w:rsidRPr="00EF2B06">
              <w:rPr>
                <w:rFonts w:ascii="Arial" w:hAnsi="Arial" w:cs="Arial"/>
                <w:szCs w:val="22"/>
              </w:rPr>
              <w:t xml:space="preserve">Tahmina Akther </w:t>
            </w:r>
          </w:p>
          <w:p w14:paraId="5DF2D935" w14:textId="77777777" w:rsidR="00DF662E" w:rsidRPr="00EF2B06" w:rsidRDefault="00DF662E" w:rsidP="00387521">
            <w:pPr>
              <w:pStyle w:val="MainText"/>
              <w:spacing w:before="60" w:line="240" w:lineRule="auto"/>
              <w:rPr>
                <w:rFonts w:ascii="Arial" w:hAnsi="Arial" w:cs="Arial"/>
                <w:szCs w:val="22"/>
              </w:rPr>
            </w:pPr>
          </w:p>
        </w:tc>
        <w:tc>
          <w:tcPr>
            <w:tcW w:w="4785" w:type="dxa"/>
            <w:gridSpan w:val="2"/>
          </w:tcPr>
          <w:p w14:paraId="4883BD2A" w14:textId="77777777" w:rsidR="00DF662E" w:rsidRDefault="00DF662E" w:rsidP="00387521">
            <w:pPr>
              <w:pStyle w:val="MainText"/>
              <w:spacing w:before="60" w:line="240" w:lineRule="auto"/>
              <w:rPr>
                <w:rFonts w:ascii="Arial" w:hAnsi="Arial" w:cs="Arial"/>
                <w:szCs w:val="22"/>
              </w:rPr>
            </w:pPr>
            <w:r>
              <w:rPr>
                <w:rFonts w:ascii="Arial" w:hAnsi="Arial" w:cs="Arial"/>
                <w:szCs w:val="22"/>
              </w:rPr>
              <w:lastRenderedPageBreak/>
              <w:t xml:space="preserve">London Borough of Enfield </w:t>
            </w:r>
          </w:p>
          <w:p w14:paraId="00FCD837" w14:textId="26502BCE" w:rsidR="00DF662E" w:rsidRDefault="006C1917" w:rsidP="00387521">
            <w:pPr>
              <w:pStyle w:val="MainText"/>
              <w:spacing w:before="60" w:line="240" w:lineRule="auto"/>
              <w:rPr>
                <w:rFonts w:ascii="Arial" w:hAnsi="Arial" w:cs="Arial"/>
                <w:szCs w:val="22"/>
              </w:rPr>
            </w:pPr>
            <w:r w:rsidRPr="006C1917">
              <w:rPr>
                <w:rFonts w:ascii="Arial" w:hAnsi="Arial" w:cs="Arial"/>
                <w:szCs w:val="22"/>
              </w:rPr>
              <w:t xml:space="preserve">Bournemouth, </w:t>
            </w:r>
            <w:proofErr w:type="gramStart"/>
            <w:r w:rsidRPr="006C1917">
              <w:rPr>
                <w:rFonts w:ascii="Arial" w:hAnsi="Arial" w:cs="Arial"/>
                <w:szCs w:val="22"/>
              </w:rPr>
              <w:t>Christchurch</w:t>
            </w:r>
            <w:proofErr w:type="gramEnd"/>
            <w:r w:rsidRPr="006C1917">
              <w:rPr>
                <w:rFonts w:ascii="Arial" w:hAnsi="Arial" w:cs="Arial"/>
                <w:szCs w:val="22"/>
              </w:rPr>
              <w:t xml:space="preserve"> and Poole Council</w:t>
            </w:r>
          </w:p>
          <w:p w14:paraId="7EFF754B" w14:textId="59E14B8B" w:rsidR="00DF662E" w:rsidRDefault="00E237D3" w:rsidP="00387521">
            <w:pPr>
              <w:pStyle w:val="MainText"/>
              <w:spacing w:before="60" w:line="240" w:lineRule="auto"/>
              <w:rPr>
                <w:rFonts w:ascii="Arial" w:hAnsi="Arial" w:cs="Arial"/>
                <w:szCs w:val="22"/>
              </w:rPr>
            </w:pPr>
            <w:r w:rsidRPr="00E237D3">
              <w:rPr>
                <w:rFonts w:ascii="Arial" w:hAnsi="Arial" w:cs="Arial"/>
                <w:szCs w:val="22"/>
              </w:rPr>
              <w:t>Shropshire Council</w:t>
            </w:r>
          </w:p>
          <w:p w14:paraId="2943AABF" w14:textId="77777777" w:rsidR="00DF662E" w:rsidRDefault="00DF662E" w:rsidP="00387521">
            <w:pPr>
              <w:pStyle w:val="MainText"/>
              <w:spacing w:before="60" w:line="240" w:lineRule="auto"/>
              <w:rPr>
                <w:rFonts w:ascii="Arial" w:hAnsi="Arial" w:cs="Arial"/>
                <w:szCs w:val="22"/>
              </w:rPr>
            </w:pPr>
            <w:r>
              <w:rPr>
                <w:rFonts w:ascii="Arial" w:hAnsi="Arial" w:cs="Arial"/>
                <w:szCs w:val="22"/>
              </w:rPr>
              <w:t>Epsom and Ewell Borough Council</w:t>
            </w:r>
          </w:p>
          <w:p w14:paraId="23FA2101" w14:textId="77777777" w:rsidR="00DF662E" w:rsidRDefault="00DF662E" w:rsidP="00387521">
            <w:pPr>
              <w:pStyle w:val="MainText"/>
              <w:spacing w:before="60" w:line="240" w:lineRule="auto"/>
              <w:rPr>
                <w:rFonts w:ascii="Arial" w:hAnsi="Arial" w:cs="Arial"/>
                <w:szCs w:val="22"/>
              </w:rPr>
            </w:pPr>
          </w:p>
          <w:p w14:paraId="4DD0DF01" w14:textId="77777777" w:rsidR="00DF662E" w:rsidRDefault="00DF662E" w:rsidP="00387521">
            <w:pPr>
              <w:pStyle w:val="MainText"/>
              <w:spacing w:before="60" w:line="240" w:lineRule="auto"/>
              <w:rPr>
                <w:rFonts w:ascii="Arial" w:hAnsi="Arial" w:cs="Arial"/>
                <w:szCs w:val="22"/>
              </w:rPr>
            </w:pPr>
            <w:r>
              <w:rPr>
                <w:rFonts w:ascii="Arial" w:hAnsi="Arial" w:cs="Arial"/>
                <w:szCs w:val="22"/>
              </w:rPr>
              <w:t>London Borough of Sutton</w:t>
            </w:r>
          </w:p>
          <w:p w14:paraId="610819AE" w14:textId="42CD4260" w:rsidR="00DF662E" w:rsidRDefault="00486245" w:rsidP="00387521">
            <w:pPr>
              <w:pStyle w:val="MainText"/>
              <w:spacing w:before="60" w:line="240" w:lineRule="auto"/>
              <w:rPr>
                <w:rFonts w:ascii="Arial" w:hAnsi="Arial" w:cs="Arial"/>
                <w:szCs w:val="22"/>
              </w:rPr>
            </w:pPr>
            <w:r w:rsidRPr="00486245">
              <w:rPr>
                <w:rFonts w:ascii="Arial" w:hAnsi="Arial" w:cs="Arial"/>
                <w:szCs w:val="22"/>
              </w:rPr>
              <w:t>Norfolk County Council</w:t>
            </w:r>
          </w:p>
          <w:p w14:paraId="0ECE0CC5" w14:textId="64B66C0D" w:rsidR="00DF662E" w:rsidRDefault="003C27E9" w:rsidP="00387521">
            <w:pPr>
              <w:pStyle w:val="MainText"/>
              <w:spacing w:before="60" w:line="240" w:lineRule="auto"/>
              <w:rPr>
                <w:rFonts w:ascii="Arial" w:hAnsi="Arial" w:cs="Arial"/>
                <w:szCs w:val="22"/>
              </w:rPr>
            </w:pPr>
            <w:r w:rsidRPr="003C27E9">
              <w:rPr>
                <w:rFonts w:ascii="Arial" w:hAnsi="Arial" w:cs="Arial"/>
                <w:szCs w:val="22"/>
              </w:rPr>
              <w:t>Broxbourne Borough Council</w:t>
            </w:r>
          </w:p>
          <w:p w14:paraId="6F1FE871" w14:textId="7C15D341" w:rsidR="00DF662E" w:rsidRDefault="00295044" w:rsidP="00387521">
            <w:pPr>
              <w:pStyle w:val="MainText"/>
              <w:spacing w:before="60" w:line="240" w:lineRule="auto"/>
              <w:rPr>
                <w:rFonts w:ascii="Arial" w:hAnsi="Arial" w:cs="Arial"/>
                <w:szCs w:val="22"/>
              </w:rPr>
            </w:pPr>
            <w:r w:rsidRPr="00295044">
              <w:rPr>
                <w:rFonts w:ascii="Arial" w:hAnsi="Arial" w:cs="Arial"/>
                <w:szCs w:val="22"/>
              </w:rPr>
              <w:t>Coventry City Counc</w:t>
            </w:r>
            <w:r w:rsidR="00D05828">
              <w:rPr>
                <w:rFonts w:ascii="Arial" w:hAnsi="Arial" w:cs="Arial"/>
                <w:szCs w:val="22"/>
              </w:rPr>
              <w:t>il</w:t>
            </w:r>
          </w:p>
          <w:p w14:paraId="6C565B39" w14:textId="04B82EC3" w:rsidR="00D05828" w:rsidRDefault="00D05828" w:rsidP="00387521">
            <w:pPr>
              <w:pStyle w:val="MainText"/>
              <w:spacing w:before="60" w:line="240" w:lineRule="auto"/>
              <w:rPr>
                <w:rFonts w:ascii="Arial" w:hAnsi="Arial" w:cs="Arial"/>
                <w:szCs w:val="22"/>
              </w:rPr>
            </w:pPr>
            <w:r w:rsidRPr="00D05828">
              <w:rPr>
                <w:rFonts w:ascii="Arial" w:hAnsi="Arial" w:cs="Arial"/>
                <w:szCs w:val="22"/>
              </w:rPr>
              <w:t>West Devon Borough Council</w:t>
            </w:r>
          </w:p>
          <w:p w14:paraId="2377D138" w14:textId="6F9C420A" w:rsidR="00F600E8" w:rsidRDefault="00F600E8" w:rsidP="00387521">
            <w:pPr>
              <w:pStyle w:val="MainText"/>
              <w:spacing w:before="60" w:line="240" w:lineRule="auto"/>
              <w:rPr>
                <w:rFonts w:ascii="Arial" w:hAnsi="Arial" w:cs="Arial"/>
                <w:szCs w:val="22"/>
              </w:rPr>
            </w:pPr>
            <w:r>
              <w:rPr>
                <w:rFonts w:ascii="Arial" w:hAnsi="Arial" w:cs="Arial"/>
                <w:szCs w:val="22"/>
              </w:rPr>
              <w:t>Salford City Council</w:t>
            </w:r>
          </w:p>
          <w:p w14:paraId="28E6925C" w14:textId="0525BC7D" w:rsidR="00142B08" w:rsidRDefault="000D713D" w:rsidP="00387521">
            <w:pPr>
              <w:pStyle w:val="MainText"/>
              <w:spacing w:before="60" w:line="240" w:lineRule="auto"/>
              <w:rPr>
                <w:rFonts w:ascii="Arial" w:hAnsi="Arial" w:cs="Arial"/>
                <w:szCs w:val="22"/>
              </w:rPr>
            </w:pPr>
            <w:r w:rsidRPr="000D713D">
              <w:rPr>
                <w:rFonts w:ascii="Arial" w:hAnsi="Arial" w:cs="Arial"/>
                <w:szCs w:val="22"/>
              </w:rPr>
              <w:t>Bristol City Council</w:t>
            </w:r>
          </w:p>
          <w:p w14:paraId="13BCC5E7" w14:textId="10D5E245" w:rsidR="008E1BD9" w:rsidRDefault="008E1BD9" w:rsidP="00387521">
            <w:pPr>
              <w:pStyle w:val="MainText"/>
              <w:spacing w:before="60" w:line="240" w:lineRule="auto"/>
              <w:rPr>
                <w:rFonts w:ascii="Arial" w:hAnsi="Arial" w:cs="Arial"/>
                <w:szCs w:val="22"/>
              </w:rPr>
            </w:pPr>
            <w:r>
              <w:rPr>
                <w:rFonts w:ascii="Arial" w:hAnsi="Arial" w:cs="Arial"/>
                <w:szCs w:val="22"/>
              </w:rPr>
              <w:lastRenderedPageBreak/>
              <w:t xml:space="preserve">St Helens Council </w:t>
            </w:r>
          </w:p>
          <w:p w14:paraId="1B42104F" w14:textId="0B430C03" w:rsidR="000D713D" w:rsidRDefault="000D713D" w:rsidP="00387521">
            <w:pPr>
              <w:pStyle w:val="MainText"/>
              <w:spacing w:before="60" w:line="240" w:lineRule="auto"/>
              <w:rPr>
                <w:rFonts w:ascii="Arial" w:hAnsi="Arial" w:cs="Arial"/>
                <w:szCs w:val="22"/>
              </w:rPr>
            </w:pPr>
            <w:r w:rsidRPr="000D713D">
              <w:rPr>
                <w:rFonts w:ascii="Arial" w:hAnsi="Arial" w:cs="Arial"/>
                <w:szCs w:val="22"/>
              </w:rPr>
              <w:t>Bassetlaw District Council</w:t>
            </w:r>
          </w:p>
          <w:p w14:paraId="1FC2DD0F" w14:textId="673C8E35" w:rsidR="00155690" w:rsidRDefault="00DF662E" w:rsidP="00387521">
            <w:pPr>
              <w:pStyle w:val="MainText"/>
              <w:spacing w:before="60" w:line="240" w:lineRule="auto"/>
              <w:rPr>
                <w:rFonts w:ascii="Arial" w:hAnsi="Arial" w:cs="Arial"/>
                <w:szCs w:val="22"/>
              </w:rPr>
            </w:pPr>
            <w:r>
              <w:rPr>
                <w:rFonts w:ascii="Arial" w:hAnsi="Arial" w:cs="Arial"/>
                <w:szCs w:val="22"/>
              </w:rPr>
              <w:t>Lewisham London Borough Council</w:t>
            </w:r>
          </w:p>
          <w:p w14:paraId="114BB36A" w14:textId="73556ECB" w:rsidR="00251F86" w:rsidRDefault="00251F86" w:rsidP="00387521">
            <w:pPr>
              <w:pStyle w:val="MainText"/>
              <w:spacing w:before="60" w:line="240" w:lineRule="auto"/>
              <w:rPr>
                <w:rFonts w:ascii="Arial" w:hAnsi="Arial" w:cs="Arial"/>
                <w:szCs w:val="22"/>
              </w:rPr>
            </w:pPr>
            <w:r w:rsidRPr="00251F86">
              <w:rPr>
                <w:rFonts w:ascii="Arial" w:hAnsi="Arial" w:cs="Arial"/>
                <w:szCs w:val="22"/>
              </w:rPr>
              <w:t>Newham London Borough Council</w:t>
            </w:r>
          </w:p>
          <w:p w14:paraId="4D4F8427" w14:textId="77777777" w:rsidR="00DF662E" w:rsidRDefault="00DF662E" w:rsidP="00387521">
            <w:pPr>
              <w:pStyle w:val="MainText"/>
              <w:spacing w:before="60" w:line="240" w:lineRule="auto"/>
              <w:rPr>
                <w:rFonts w:ascii="Arial" w:hAnsi="Arial" w:cs="Arial"/>
                <w:szCs w:val="22"/>
              </w:rPr>
            </w:pPr>
            <w:r>
              <w:rPr>
                <w:rFonts w:ascii="Arial" w:hAnsi="Arial" w:cs="Arial"/>
                <w:szCs w:val="22"/>
              </w:rPr>
              <w:t>Erewash Borough Council</w:t>
            </w:r>
          </w:p>
          <w:p w14:paraId="1B3A8B7F" w14:textId="36C0C8BD" w:rsidR="00DF662E" w:rsidRDefault="00AA0A87" w:rsidP="00387521">
            <w:pPr>
              <w:pStyle w:val="MainText"/>
              <w:spacing w:before="60" w:line="240" w:lineRule="auto"/>
              <w:rPr>
                <w:rFonts w:ascii="Arial" w:hAnsi="Arial" w:cs="Arial"/>
                <w:szCs w:val="22"/>
              </w:rPr>
            </w:pPr>
            <w:r w:rsidRPr="00AA0A87">
              <w:rPr>
                <w:rFonts w:ascii="Arial" w:hAnsi="Arial" w:cs="Arial"/>
                <w:szCs w:val="22"/>
              </w:rPr>
              <w:t>Ealing Council</w:t>
            </w:r>
          </w:p>
          <w:p w14:paraId="7DAFF1CD" w14:textId="2A655BB2" w:rsidR="00DF662E" w:rsidRDefault="00DF662E" w:rsidP="00387521">
            <w:pPr>
              <w:pStyle w:val="MainText"/>
              <w:spacing w:before="60" w:line="240" w:lineRule="auto"/>
              <w:rPr>
                <w:rFonts w:ascii="Arial" w:hAnsi="Arial" w:cs="Arial"/>
                <w:szCs w:val="22"/>
              </w:rPr>
            </w:pPr>
            <w:r>
              <w:rPr>
                <w:rFonts w:ascii="Arial" w:hAnsi="Arial" w:cs="Arial"/>
                <w:szCs w:val="22"/>
              </w:rPr>
              <w:t>Conwy County Borough Council</w:t>
            </w:r>
          </w:p>
          <w:p w14:paraId="0D7B8E3D" w14:textId="778569ED" w:rsidR="00187A67" w:rsidRDefault="00187A67" w:rsidP="00387521">
            <w:pPr>
              <w:pStyle w:val="MainText"/>
              <w:spacing w:before="60" w:line="240" w:lineRule="auto"/>
              <w:rPr>
                <w:rFonts w:ascii="Arial" w:hAnsi="Arial" w:cs="Arial"/>
                <w:szCs w:val="22"/>
              </w:rPr>
            </w:pPr>
          </w:p>
          <w:p w14:paraId="7AD548E4" w14:textId="635A586C" w:rsidR="00A97C73" w:rsidRDefault="00A97C73" w:rsidP="00387521">
            <w:pPr>
              <w:pStyle w:val="MainText"/>
              <w:spacing w:before="60" w:line="240" w:lineRule="auto"/>
              <w:rPr>
                <w:rFonts w:ascii="Arial" w:hAnsi="Arial" w:cs="Arial"/>
                <w:szCs w:val="22"/>
              </w:rPr>
            </w:pPr>
          </w:p>
          <w:p w14:paraId="1BFF2258" w14:textId="295D13E9" w:rsidR="00A97C73" w:rsidRDefault="00A97C73" w:rsidP="00387521">
            <w:pPr>
              <w:pStyle w:val="MainText"/>
              <w:spacing w:before="60" w:line="240" w:lineRule="auto"/>
              <w:rPr>
                <w:rFonts w:ascii="Arial" w:hAnsi="Arial" w:cs="Arial"/>
                <w:szCs w:val="22"/>
              </w:rPr>
            </w:pPr>
          </w:p>
          <w:p w14:paraId="61DC417A" w14:textId="77777777" w:rsidR="00DF662E" w:rsidRDefault="00DF662E" w:rsidP="00387521">
            <w:pPr>
              <w:pStyle w:val="MainText"/>
              <w:spacing w:before="60" w:line="240" w:lineRule="auto"/>
              <w:rPr>
                <w:rFonts w:ascii="Arial" w:hAnsi="Arial" w:cs="Arial"/>
                <w:szCs w:val="22"/>
              </w:rPr>
            </w:pPr>
          </w:p>
          <w:p w14:paraId="59C8D6D6" w14:textId="77777777" w:rsidR="00DF662E" w:rsidRDefault="00DF662E" w:rsidP="00387521">
            <w:pPr>
              <w:pStyle w:val="MainText"/>
              <w:spacing w:before="60" w:line="240" w:lineRule="auto"/>
              <w:rPr>
                <w:rFonts w:ascii="Arial" w:hAnsi="Arial" w:cs="Arial"/>
                <w:szCs w:val="22"/>
              </w:rPr>
            </w:pPr>
          </w:p>
          <w:p w14:paraId="7D402E4D" w14:textId="77777777" w:rsidR="00DF662E" w:rsidRDefault="00DF662E" w:rsidP="00387521">
            <w:pPr>
              <w:pStyle w:val="MainText"/>
              <w:spacing w:before="60" w:line="240" w:lineRule="auto"/>
              <w:rPr>
                <w:rFonts w:ascii="Arial" w:hAnsi="Arial" w:cs="Arial"/>
                <w:szCs w:val="22"/>
              </w:rPr>
            </w:pPr>
          </w:p>
          <w:p w14:paraId="21E81AB4" w14:textId="77777777" w:rsidR="004B363F" w:rsidRDefault="004B363F" w:rsidP="00387521">
            <w:pPr>
              <w:pStyle w:val="MainText"/>
              <w:spacing w:before="60" w:line="240" w:lineRule="auto"/>
              <w:rPr>
                <w:rFonts w:ascii="Arial" w:hAnsi="Arial" w:cs="Arial"/>
                <w:szCs w:val="22"/>
              </w:rPr>
            </w:pPr>
          </w:p>
          <w:p w14:paraId="3C6E5DBE" w14:textId="77777777" w:rsidR="004B363F" w:rsidRDefault="004B363F" w:rsidP="00387521">
            <w:pPr>
              <w:pStyle w:val="MainText"/>
              <w:spacing w:before="60" w:line="240" w:lineRule="auto"/>
              <w:rPr>
                <w:rFonts w:ascii="Arial" w:hAnsi="Arial" w:cs="Arial"/>
                <w:szCs w:val="22"/>
              </w:rPr>
            </w:pPr>
          </w:p>
          <w:p w14:paraId="6CA6D3B4" w14:textId="77777777" w:rsidR="004B363F" w:rsidRDefault="004B363F" w:rsidP="00387521">
            <w:pPr>
              <w:pStyle w:val="MainText"/>
              <w:spacing w:before="60" w:line="240" w:lineRule="auto"/>
              <w:rPr>
                <w:rFonts w:ascii="Arial" w:hAnsi="Arial" w:cs="Arial"/>
                <w:szCs w:val="22"/>
              </w:rPr>
            </w:pPr>
          </w:p>
          <w:p w14:paraId="4B569081" w14:textId="77777777" w:rsidR="004B363F" w:rsidRDefault="004B363F" w:rsidP="00387521">
            <w:pPr>
              <w:pStyle w:val="MainText"/>
              <w:spacing w:before="60" w:line="240" w:lineRule="auto"/>
              <w:rPr>
                <w:rFonts w:ascii="Arial" w:hAnsi="Arial" w:cs="Arial"/>
                <w:szCs w:val="22"/>
              </w:rPr>
            </w:pPr>
          </w:p>
          <w:p w14:paraId="3A58838F" w14:textId="77777777" w:rsidR="004B363F" w:rsidRDefault="004B363F" w:rsidP="00387521">
            <w:pPr>
              <w:pStyle w:val="MainText"/>
              <w:spacing w:before="60" w:line="240" w:lineRule="auto"/>
              <w:rPr>
                <w:rFonts w:ascii="Arial" w:hAnsi="Arial" w:cs="Arial"/>
                <w:szCs w:val="22"/>
              </w:rPr>
            </w:pPr>
          </w:p>
          <w:p w14:paraId="6EA1881E" w14:textId="77777777" w:rsidR="004B363F" w:rsidRDefault="004B363F" w:rsidP="00387521">
            <w:pPr>
              <w:pStyle w:val="MainText"/>
              <w:spacing w:before="60" w:line="240" w:lineRule="auto"/>
              <w:rPr>
                <w:rFonts w:ascii="Arial" w:hAnsi="Arial" w:cs="Arial"/>
                <w:szCs w:val="22"/>
              </w:rPr>
            </w:pPr>
          </w:p>
          <w:p w14:paraId="1E22F1F9" w14:textId="77777777" w:rsidR="004B363F" w:rsidRDefault="004B363F" w:rsidP="00387521">
            <w:pPr>
              <w:pStyle w:val="MainText"/>
              <w:spacing w:before="60" w:line="240" w:lineRule="auto"/>
              <w:rPr>
                <w:rFonts w:ascii="Arial" w:hAnsi="Arial" w:cs="Arial"/>
                <w:szCs w:val="22"/>
              </w:rPr>
            </w:pPr>
          </w:p>
          <w:p w14:paraId="2EBF4043" w14:textId="77777777" w:rsidR="004B363F" w:rsidRDefault="004B363F" w:rsidP="00387521">
            <w:pPr>
              <w:pStyle w:val="MainText"/>
              <w:spacing w:before="60" w:line="240" w:lineRule="auto"/>
              <w:rPr>
                <w:rFonts w:ascii="Arial" w:hAnsi="Arial" w:cs="Arial"/>
                <w:szCs w:val="22"/>
              </w:rPr>
            </w:pPr>
          </w:p>
          <w:p w14:paraId="08E6B0B4" w14:textId="7B04DCDA" w:rsidR="004B363F" w:rsidRPr="00F63F44" w:rsidRDefault="008E1BD9" w:rsidP="00387521">
            <w:pPr>
              <w:pStyle w:val="MainText"/>
              <w:spacing w:before="60" w:line="240" w:lineRule="auto"/>
              <w:rPr>
                <w:rFonts w:ascii="Arial" w:hAnsi="Arial" w:cs="Arial"/>
                <w:szCs w:val="22"/>
              </w:rPr>
            </w:pPr>
            <w:r w:rsidRPr="000C63B4">
              <w:rPr>
                <w:rFonts w:ascii="Arial" w:hAnsi="Arial" w:cs="Arial"/>
                <w:szCs w:val="22"/>
              </w:rPr>
              <w:t>SIGCE</w:t>
            </w:r>
          </w:p>
        </w:tc>
      </w:tr>
    </w:tbl>
    <w:p w14:paraId="7400CD9C" w14:textId="77777777" w:rsidR="0051261A" w:rsidRDefault="0051261A" w:rsidP="0051261A"/>
    <w:sectPr w:rsidR="0051261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A66F" w14:textId="77777777" w:rsidR="009C3157" w:rsidRDefault="009C3157" w:rsidP="0051261A">
      <w:r>
        <w:separator/>
      </w:r>
    </w:p>
  </w:endnote>
  <w:endnote w:type="continuationSeparator" w:id="0">
    <w:p w14:paraId="198C1118" w14:textId="77777777" w:rsidR="009C3157" w:rsidRDefault="009C3157" w:rsidP="0051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mbria"/>
    <w:charset w:val="00"/>
    <w:family w:val="swiss"/>
    <w:pitch w:val="variable"/>
    <w:sig w:usb0="00000003" w:usb1="00000000" w:usb2="00000000" w:usb3="00000000" w:csb0="00000001" w:csb1="00000000"/>
  </w:font>
  <w:font w:name="Frutiger 55 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CDA9" w14:textId="77777777" w:rsidR="00D44487" w:rsidRDefault="00D44487" w:rsidP="00D44487">
    <w:pPr>
      <w:widowControl w:val="0"/>
      <w:spacing w:line="220" w:lineRule="exact"/>
      <w:ind w:left="-851" w:right="-852"/>
      <w:jc w:val="both"/>
      <w:rPr>
        <w:rFonts w:ascii="Arial" w:hAnsi="Arial" w:cs="Arial"/>
        <w:sz w:val="16"/>
        <w:szCs w:val="16"/>
      </w:rPr>
    </w:pPr>
    <w:r>
      <w:rPr>
        <w:rFonts w:ascii="Arial" w:hAnsi="Arial" w:cs="Arial"/>
        <w:sz w:val="16"/>
        <w:szCs w:val="16"/>
      </w:rPr>
      <w:t xml:space="preserve">18 Smith Square, London, SW1P 3HZ   </w:t>
    </w:r>
    <w:hyperlink r:id="rId1" w:history="1">
      <w:r>
        <w:rPr>
          <w:rStyle w:val="Hyperlink"/>
          <w:rFonts w:ascii="Arial" w:hAnsi="Arial" w:cs="Arial"/>
          <w:color w:val="000000"/>
          <w:sz w:val="16"/>
          <w:szCs w:val="16"/>
        </w:rPr>
        <w:t>www.local.gov.uk</w:t>
      </w:r>
    </w:hyperlink>
    <w:r>
      <w:rPr>
        <w:rFonts w:ascii="Arial" w:hAnsi="Arial" w:cs="Arial"/>
        <w:sz w:val="16"/>
        <w:szCs w:val="16"/>
      </w:rPr>
      <w:t xml:space="preserve">  </w:t>
    </w:r>
    <w:r>
      <w:rPr>
        <w:rFonts w:ascii="Arial" w:hAnsi="Arial" w:cs="Arial"/>
        <w:b/>
        <w:sz w:val="16"/>
        <w:szCs w:val="16"/>
      </w:rPr>
      <w:t xml:space="preserve">Telephone </w:t>
    </w:r>
    <w:r>
      <w:rPr>
        <w:rFonts w:ascii="Arial" w:hAnsi="Arial" w:cs="Arial"/>
        <w:sz w:val="16"/>
        <w:szCs w:val="16"/>
      </w:rPr>
      <w:t xml:space="preserve">020 7664 </w:t>
    </w:r>
    <w:proofErr w:type="gramStart"/>
    <w:r>
      <w:rPr>
        <w:rFonts w:ascii="Arial" w:hAnsi="Arial" w:cs="Arial"/>
        <w:sz w:val="16"/>
        <w:szCs w:val="16"/>
      </w:rPr>
      <w:t xml:space="preserve">3000  </w:t>
    </w:r>
    <w:r>
      <w:rPr>
        <w:rFonts w:ascii="Arial" w:hAnsi="Arial" w:cs="Arial"/>
        <w:b/>
        <w:sz w:val="16"/>
        <w:szCs w:val="16"/>
      </w:rPr>
      <w:t>Email</w:t>
    </w:r>
    <w:proofErr w:type="gramEnd"/>
    <w:r>
      <w:rPr>
        <w:rFonts w:ascii="Arial" w:hAnsi="Arial" w:cs="Arial"/>
        <w:b/>
        <w:sz w:val="16"/>
        <w:szCs w:val="16"/>
      </w:rPr>
      <w:t xml:space="preserve"> </w:t>
    </w:r>
    <w:hyperlink r:id="rId2" w:history="1">
      <w:r>
        <w:rPr>
          <w:rStyle w:val="Hyperlink"/>
          <w:rFonts w:ascii="Arial" w:hAnsi="Arial" w:cs="Arial"/>
          <w:color w:val="000000"/>
          <w:sz w:val="16"/>
          <w:szCs w:val="16"/>
        </w:rPr>
        <w:t>info@local.gov.uk</w:t>
      </w:r>
    </w:hyperlink>
    <w:r>
      <w:rPr>
        <w:rFonts w:ascii="Arial" w:hAnsi="Arial" w:cs="Arial"/>
        <w:sz w:val="16"/>
        <w:szCs w:val="16"/>
      </w:rPr>
      <w:t xml:space="preserve">  </w:t>
    </w:r>
    <w:r>
      <w:rPr>
        <w:rFonts w:ascii="Arial" w:hAnsi="Arial" w:cs="Arial"/>
        <w:b/>
        <w:sz w:val="16"/>
        <w:szCs w:val="16"/>
      </w:rPr>
      <w:t>Chief Executive:</w:t>
    </w:r>
    <w:r>
      <w:rPr>
        <w:rFonts w:ascii="Arial" w:hAnsi="Arial" w:cs="Arial"/>
        <w:sz w:val="16"/>
        <w:szCs w:val="16"/>
      </w:rPr>
      <w:t xml:space="preserve"> Mark Lloyd </w:t>
    </w:r>
    <w:r>
      <w:rPr>
        <w:rFonts w:ascii="Arial" w:hAnsi="Arial" w:cs="Arial"/>
        <w:sz w:val="16"/>
        <w:szCs w:val="16"/>
      </w:rPr>
      <w:br/>
      <w:t xml:space="preserve">Local Government Association </w:t>
    </w:r>
    <w:r>
      <w:rPr>
        <w:rFonts w:ascii="Arial" w:hAnsi="Arial" w:cs="Arial"/>
        <w:noProof/>
        <w:sz w:val="16"/>
        <w:szCs w:val="16"/>
      </w:rPr>
      <w:t>company number 11177145</w:t>
    </w:r>
    <w:r>
      <w:rPr>
        <w:rFonts w:ascii="Arial" w:hAnsi="Arial" w:cs="Arial"/>
        <w:sz w:val="16"/>
        <w:szCs w:val="16"/>
      </w:rPr>
      <w:t>  Improvement and Development Agency for Local Government company number 03675577</w:t>
    </w:r>
  </w:p>
  <w:p w14:paraId="7400CDAA" w14:textId="77777777" w:rsidR="00D44487" w:rsidRDefault="00D44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2B4B" w14:textId="77777777" w:rsidR="009C3157" w:rsidRDefault="009C3157" w:rsidP="0051261A">
      <w:r>
        <w:separator/>
      </w:r>
    </w:p>
  </w:footnote>
  <w:footnote w:type="continuationSeparator" w:id="0">
    <w:p w14:paraId="2737AF99" w14:textId="77777777" w:rsidR="009C3157" w:rsidRDefault="009C3157" w:rsidP="00512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1261A" w:rsidRPr="00BF75DE" w14:paraId="7400CDA4" w14:textId="77777777" w:rsidTr="007F0F72">
      <w:trPr>
        <w:trHeight w:val="416"/>
      </w:trPr>
      <w:tc>
        <w:tcPr>
          <w:tcW w:w="5812" w:type="dxa"/>
          <w:vMerge w:val="restart"/>
        </w:tcPr>
        <w:p w14:paraId="7400CDA2" w14:textId="77777777" w:rsidR="0051261A" w:rsidRPr="00BF75DE" w:rsidRDefault="0051261A" w:rsidP="0051261A">
          <w:pPr>
            <w:pStyle w:val="Header"/>
          </w:pPr>
          <w:r w:rsidRPr="00BF75DE">
            <w:rPr>
              <w:noProof/>
              <w:lang w:eastAsia="en-GB"/>
            </w:rPr>
            <w:drawing>
              <wp:inline distT="0" distB="0" distL="0" distR="0" wp14:anchorId="7400CDAB" wp14:editId="7400CDAC">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B2E4E5DBB754E2EBEDA2D512F70DF45"/>
          </w:placeholder>
        </w:sdtPr>
        <w:sdtEndPr/>
        <w:sdtContent>
          <w:tc>
            <w:tcPr>
              <w:tcW w:w="4106" w:type="dxa"/>
            </w:tcPr>
            <w:p w14:paraId="32C5771E" w14:textId="77777777" w:rsidR="003F6F22" w:rsidRDefault="00C33F1A" w:rsidP="0051261A">
              <w:pPr>
                <w:pStyle w:val="Header"/>
                <w:rPr>
                  <w:rFonts w:ascii="Arial" w:hAnsi="Arial" w:cs="Arial"/>
                  <w:b/>
                </w:rPr>
              </w:pPr>
              <w:r>
                <w:rPr>
                  <w:rFonts w:ascii="Arial" w:hAnsi="Arial" w:cs="Arial"/>
                  <w:b/>
                </w:rPr>
                <w:t>Safer and Stronger Communities Boa</w:t>
              </w:r>
              <w:r w:rsidR="003F6F22">
                <w:rPr>
                  <w:rFonts w:ascii="Arial" w:hAnsi="Arial" w:cs="Arial"/>
                  <w:b/>
                </w:rPr>
                <w:t>rd</w:t>
              </w:r>
            </w:p>
            <w:p w14:paraId="7400CDA3" w14:textId="416AA194" w:rsidR="0051261A" w:rsidRPr="00BF75DE" w:rsidRDefault="0051261A" w:rsidP="0051261A">
              <w:pPr>
                <w:pStyle w:val="Header"/>
              </w:pPr>
            </w:p>
          </w:tc>
        </w:sdtContent>
      </w:sdt>
    </w:tr>
    <w:tr w:rsidR="0051261A" w:rsidRPr="00BF75DE" w14:paraId="7400CDA7" w14:textId="77777777" w:rsidTr="007F0F72">
      <w:trPr>
        <w:trHeight w:val="406"/>
      </w:trPr>
      <w:tc>
        <w:tcPr>
          <w:tcW w:w="5812" w:type="dxa"/>
          <w:vMerge/>
        </w:tcPr>
        <w:p w14:paraId="7400CDA5" w14:textId="77777777" w:rsidR="0051261A" w:rsidRPr="00BF75DE" w:rsidRDefault="0051261A" w:rsidP="0051261A">
          <w:pPr>
            <w:pStyle w:val="Header"/>
          </w:pPr>
        </w:p>
      </w:tc>
      <w:tc>
        <w:tcPr>
          <w:tcW w:w="4106" w:type="dxa"/>
        </w:tcPr>
        <w:sdt>
          <w:sdtPr>
            <w:rPr>
              <w:rFonts w:ascii="Arial" w:hAnsi="Arial" w:cs="Arial"/>
            </w:rPr>
            <w:alias w:val="Date"/>
            <w:tag w:val="Date"/>
            <w:id w:val="-488943452"/>
            <w:placeholder>
              <w:docPart w:val="3BF8EDD97BDF482C89BFA41053EF21D5"/>
            </w:placeholder>
            <w:date w:fullDate="2022-06-16T00:00:00Z">
              <w:dateFormat w:val="dd MMMM yyyy"/>
              <w:lid w:val="en-GB"/>
              <w:storeMappedDataAs w:val="dateTime"/>
              <w:calendar w:val="gregorian"/>
            </w:date>
          </w:sdtPr>
          <w:sdtEndPr/>
          <w:sdtContent>
            <w:p w14:paraId="7400CDA6" w14:textId="585F5D3E" w:rsidR="0051261A" w:rsidRPr="00BF75DE" w:rsidRDefault="00F07E68" w:rsidP="0051261A">
              <w:pPr>
                <w:pStyle w:val="Header"/>
              </w:pPr>
              <w:r>
                <w:rPr>
                  <w:rFonts w:ascii="Arial" w:hAnsi="Arial" w:cs="Arial"/>
                </w:rPr>
                <w:t>16 June 2022</w:t>
              </w:r>
            </w:p>
          </w:sdtContent>
        </w:sdt>
      </w:tc>
    </w:tr>
  </w:tbl>
  <w:p w14:paraId="7400CDA8" w14:textId="77777777" w:rsidR="0051261A" w:rsidRDefault="00512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87E"/>
    <w:multiLevelType w:val="hybridMultilevel"/>
    <w:tmpl w:val="0FB864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9879DF"/>
    <w:multiLevelType w:val="hybridMultilevel"/>
    <w:tmpl w:val="61987C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702D5D"/>
    <w:multiLevelType w:val="hybridMultilevel"/>
    <w:tmpl w:val="EC540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204BB9"/>
    <w:multiLevelType w:val="hybridMultilevel"/>
    <w:tmpl w:val="91BC54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AA72D5"/>
    <w:multiLevelType w:val="hybridMultilevel"/>
    <w:tmpl w:val="5A865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A70499"/>
    <w:multiLevelType w:val="hybridMultilevel"/>
    <w:tmpl w:val="FDCE55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D738A"/>
    <w:multiLevelType w:val="hybridMultilevel"/>
    <w:tmpl w:val="8BFCA5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19C4CDF"/>
    <w:multiLevelType w:val="hybridMultilevel"/>
    <w:tmpl w:val="973455F4"/>
    <w:lvl w:ilvl="0" w:tplc="6F78AD8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B7242"/>
    <w:multiLevelType w:val="hybridMultilevel"/>
    <w:tmpl w:val="5B7AD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693158"/>
    <w:multiLevelType w:val="hybridMultilevel"/>
    <w:tmpl w:val="5184A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27E00F4"/>
    <w:multiLevelType w:val="hybridMultilevel"/>
    <w:tmpl w:val="55DE97A4"/>
    <w:lvl w:ilvl="0" w:tplc="18E671C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51788"/>
    <w:multiLevelType w:val="hybridMultilevel"/>
    <w:tmpl w:val="EA1CB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D527B0"/>
    <w:multiLevelType w:val="hybridMultilevel"/>
    <w:tmpl w:val="A4D29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2384B5B"/>
    <w:multiLevelType w:val="hybridMultilevel"/>
    <w:tmpl w:val="AD3C65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4360541"/>
    <w:multiLevelType w:val="hybridMultilevel"/>
    <w:tmpl w:val="826E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4306EC"/>
    <w:multiLevelType w:val="hybridMultilevel"/>
    <w:tmpl w:val="9558F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14"/>
  </w:num>
  <w:num w:numId="5">
    <w:abstractNumId w:val="5"/>
  </w:num>
  <w:num w:numId="6">
    <w:abstractNumId w:val="15"/>
  </w:num>
  <w:num w:numId="7">
    <w:abstractNumId w:val="8"/>
  </w:num>
  <w:num w:numId="8">
    <w:abstractNumId w:val="12"/>
  </w:num>
  <w:num w:numId="9">
    <w:abstractNumId w:val="2"/>
  </w:num>
  <w:num w:numId="10">
    <w:abstractNumId w:val="3"/>
  </w:num>
  <w:num w:numId="11">
    <w:abstractNumId w:val="11"/>
  </w:num>
  <w:num w:numId="12">
    <w:abstractNumId w:val="13"/>
  </w:num>
  <w:num w:numId="13">
    <w:abstractNumId w:val="0"/>
  </w:num>
  <w:num w:numId="14">
    <w:abstractNumId w:val="1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1A"/>
    <w:rsid w:val="000013E7"/>
    <w:rsid w:val="00004991"/>
    <w:rsid w:val="0000570B"/>
    <w:rsid w:val="00005B85"/>
    <w:rsid w:val="00015458"/>
    <w:rsid w:val="0001774D"/>
    <w:rsid w:val="00017C4B"/>
    <w:rsid w:val="00035EC4"/>
    <w:rsid w:val="00036BEB"/>
    <w:rsid w:val="00036FA7"/>
    <w:rsid w:val="00040998"/>
    <w:rsid w:val="00047D17"/>
    <w:rsid w:val="00051E1B"/>
    <w:rsid w:val="00052347"/>
    <w:rsid w:val="00060DF2"/>
    <w:rsid w:val="00065C66"/>
    <w:rsid w:val="0007554C"/>
    <w:rsid w:val="00076BBE"/>
    <w:rsid w:val="00082224"/>
    <w:rsid w:val="0009120A"/>
    <w:rsid w:val="00093D51"/>
    <w:rsid w:val="000A2FE6"/>
    <w:rsid w:val="000A3873"/>
    <w:rsid w:val="000A7D39"/>
    <w:rsid w:val="000B193B"/>
    <w:rsid w:val="000B3640"/>
    <w:rsid w:val="000C0009"/>
    <w:rsid w:val="000C2062"/>
    <w:rsid w:val="000C525F"/>
    <w:rsid w:val="000C54F0"/>
    <w:rsid w:val="000C63B4"/>
    <w:rsid w:val="000D2FB3"/>
    <w:rsid w:val="000D3481"/>
    <w:rsid w:val="000D487E"/>
    <w:rsid w:val="000D5C8F"/>
    <w:rsid w:val="000D6FCA"/>
    <w:rsid w:val="000D713D"/>
    <w:rsid w:val="000D7638"/>
    <w:rsid w:val="000F0577"/>
    <w:rsid w:val="000F0D69"/>
    <w:rsid w:val="001066D7"/>
    <w:rsid w:val="00113705"/>
    <w:rsid w:val="00115A40"/>
    <w:rsid w:val="001258A6"/>
    <w:rsid w:val="001276A5"/>
    <w:rsid w:val="0013271F"/>
    <w:rsid w:val="00132D6C"/>
    <w:rsid w:val="001419CF"/>
    <w:rsid w:val="00141F65"/>
    <w:rsid w:val="00142B08"/>
    <w:rsid w:val="001430AC"/>
    <w:rsid w:val="00151DE8"/>
    <w:rsid w:val="00155690"/>
    <w:rsid w:val="0015582D"/>
    <w:rsid w:val="00165486"/>
    <w:rsid w:val="00165BD8"/>
    <w:rsid w:val="0016745C"/>
    <w:rsid w:val="001722F2"/>
    <w:rsid w:val="00176C1E"/>
    <w:rsid w:val="00187A67"/>
    <w:rsid w:val="00190249"/>
    <w:rsid w:val="00190BF2"/>
    <w:rsid w:val="0019504C"/>
    <w:rsid w:val="0019634C"/>
    <w:rsid w:val="001D3D3A"/>
    <w:rsid w:val="001D4314"/>
    <w:rsid w:val="001E3400"/>
    <w:rsid w:val="001E79AA"/>
    <w:rsid w:val="001F10A8"/>
    <w:rsid w:val="001F3F6E"/>
    <w:rsid w:val="002024CA"/>
    <w:rsid w:val="00206AFD"/>
    <w:rsid w:val="00206B21"/>
    <w:rsid w:val="00213718"/>
    <w:rsid w:val="002274FF"/>
    <w:rsid w:val="0023046C"/>
    <w:rsid w:val="002315AD"/>
    <w:rsid w:val="00233691"/>
    <w:rsid w:val="00234D71"/>
    <w:rsid w:val="00236481"/>
    <w:rsid w:val="002426A6"/>
    <w:rsid w:val="00245C36"/>
    <w:rsid w:val="00246B22"/>
    <w:rsid w:val="00250ADD"/>
    <w:rsid w:val="00250EF1"/>
    <w:rsid w:val="00251F86"/>
    <w:rsid w:val="00254C77"/>
    <w:rsid w:val="00263AF0"/>
    <w:rsid w:val="00264EA9"/>
    <w:rsid w:val="002676F3"/>
    <w:rsid w:val="002678EC"/>
    <w:rsid w:val="002705DB"/>
    <w:rsid w:val="002717EE"/>
    <w:rsid w:val="00285B31"/>
    <w:rsid w:val="00295044"/>
    <w:rsid w:val="00297643"/>
    <w:rsid w:val="002A1985"/>
    <w:rsid w:val="002A6A37"/>
    <w:rsid w:val="002B1481"/>
    <w:rsid w:val="002B6DF7"/>
    <w:rsid w:val="002C1168"/>
    <w:rsid w:val="002C20CA"/>
    <w:rsid w:val="002D1C0E"/>
    <w:rsid w:val="002D5CA6"/>
    <w:rsid w:val="002F2625"/>
    <w:rsid w:val="002F3C6C"/>
    <w:rsid w:val="002F5320"/>
    <w:rsid w:val="002F7B2B"/>
    <w:rsid w:val="00300F30"/>
    <w:rsid w:val="0031131E"/>
    <w:rsid w:val="00312AFB"/>
    <w:rsid w:val="0031436E"/>
    <w:rsid w:val="003244F0"/>
    <w:rsid w:val="00325209"/>
    <w:rsid w:val="00325CB9"/>
    <w:rsid w:val="00332F36"/>
    <w:rsid w:val="00333E45"/>
    <w:rsid w:val="00342AD6"/>
    <w:rsid w:val="00342E0B"/>
    <w:rsid w:val="003432B7"/>
    <w:rsid w:val="00344373"/>
    <w:rsid w:val="00345944"/>
    <w:rsid w:val="00351AA2"/>
    <w:rsid w:val="00355339"/>
    <w:rsid w:val="003559F7"/>
    <w:rsid w:val="00357137"/>
    <w:rsid w:val="00360E97"/>
    <w:rsid w:val="00361498"/>
    <w:rsid w:val="00364866"/>
    <w:rsid w:val="00365918"/>
    <w:rsid w:val="00372703"/>
    <w:rsid w:val="00382403"/>
    <w:rsid w:val="003842C8"/>
    <w:rsid w:val="00385647"/>
    <w:rsid w:val="00393D15"/>
    <w:rsid w:val="00394FC3"/>
    <w:rsid w:val="00396119"/>
    <w:rsid w:val="003A5B64"/>
    <w:rsid w:val="003B0C0C"/>
    <w:rsid w:val="003B36FA"/>
    <w:rsid w:val="003B372B"/>
    <w:rsid w:val="003C0770"/>
    <w:rsid w:val="003C27E9"/>
    <w:rsid w:val="003C4D70"/>
    <w:rsid w:val="003C6CB5"/>
    <w:rsid w:val="003D7922"/>
    <w:rsid w:val="003E0E1E"/>
    <w:rsid w:val="003E5AD9"/>
    <w:rsid w:val="003F28E9"/>
    <w:rsid w:val="003F6F22"/>
    <w:rsid w:val="003F7999"/>
    <w:rsid w:val="003F7FB8"/>
    <w:rsid w:val="0040003E"/>
    <w:rsid w:val="00403C36"/>
    <w:rsid w:val="00413455"/>
    <w:rsid w:val="00420B7D"/>
    <w:rsid w:val="004238E1"/>
    <w:rsid w:val="00423B52"/>
    <w:rsid w:val="00426FC6"/>
    <w:rsid w:val="00430311"/>
    <w:rsid w:val="00434432"/>
    <w:rsid w:val="0043477F"/>
    <w:rsid w:val="004423BD"/>
    <w:rsid w:val="00446BED"/>
    <w:rsid w:val="00452ED6"/>
    <w:rsid w:val="00453C57"/>
    <w:rsid w:val="0047123B"/>
    <w:rsid w:val="0048348D"/>
    <w:rsid w:val="004849CE"/>
    <w:rsid w:val="00484F5C"/>
    <w:rsid w:val="00486245"/>
    <w:rsid w:val="00491E0D"/>
    <w:rsid w:val="004925E6"/>
    <w:rsid w:val="00494897"/>
    <w:rsid w:val="00496142"/>
    <w:rsid w:val="004A5DF3"/>
    <w:rsid w:val="004A7936"/>
    <w:rsid w:val="004B331B"/>
    <w:rsid w:val="004B363F"/>
    <w:rsid w:val="004C2B12"/>
    <w:rsid w:val="004C4055"/>
    <w:rsid w:val="004C4064"/>
    <w:rsid w:val="004C62A4"/>
    <w:rsid w:val="004D043B"/>
    <w:rsid w:val="004D6B25"/>
    <w:rsid w:val="004E3164"/>
    <w:rsid w:val="004E3171"/>
    <w:rsid w:val="004E3AFE"/>
    <w:rsid w:val="004E54C4"/>
    <w:rsid w:val="004F1158"/>
    <w:rsid w:val="004F43DB"/>
    <w:rsid w:val="005026BE"/>
    <w:rsid w:val="00503420"/>
    <w:rsid w:val="005057D9"/>
    <w:rsid w:val="0050599F"/>
    <w:rsid w:val="0051261A"/>
    <w:rsid w:val="005146CE"/>
    <w:rsid w:val="00516423"/>
    <w:rsid w:val="00523A1E"/>
    <w:rsid w:val="00533059"/>
    <w:rsid w:val="00534F98"/>
    <w:rsid w:val="005405B3"/>
    <w:rsid w:val="00547260"/>
    <w:rsid w:val="00556944"/>
    <w:rsid w:val="00556E67"/>
    <w:rsid w:val="00564ECC"/>
    <w:rsid w:val="00571024"/>
    <w:rsid w:val="00572911"/>
    <w:rsid w:val="00572E82"/>
    <w:rsid w:val="00574FC0"/>
    <w:rsid w:val="005754C3"/>
    <w:rsid w:val="00580BCC"/>
    <w:rsid w:val="00581BF9"/>
    <w:rsid w:val="00582A79"/>
    <w:rsid w:val="005840CD"/>
    <w:rsid w:val="00584E9B"/>
    <w:rsid w:val="00586FB2"/>
    <w:rsid w:val="00591B67"/>
    <w:rsid w:val="0059548B"/>
    <w:rsid w:val="005A094C"/>
    <w:rsid w:val="005C180D"/>
    <w:rsid w:val="005D22F5"/>
    <w:rsid w:val="005D7E6A"/>
    <w:rsid w:val="005E4C01"/>
    <w:rsid w:val="005E6CD0"/>
    <w:rsid w:val="006030A9"/>
    <w:rsid w:val="00611027"/>
    <w:rsid w:val="00617AA5"/>
    <w:rsid w:val="0062548F"/>
    <w:rsid w:val="006260DC"/>
    <w:rsid w:val="0062798A"/>
    <w:rsid w:val="006330E0"/>
    <w:rsid w:val="00635E1D"/>
    <w:rsid w:val="0064130C"/>
    <w:rsid w:val="006442C3"/>
    <w:rsid w:val="00644BCF"/>
    <w:rsid w:val="006466AA"/>
    <w:rsid w:val="00647CEA"/>
    <w:rsid w:val="006503E9"/>
    <w:rsid w:val="006543F7"/>
    <w:rsid w:val="006557C9"/>
    <w:rsid w:val="006624D6"/>
    <w:rsid w:val="0066460A"/>
    <w:rsid w:val="006815A0"/>
    <w:rsid w:val="00684C4D"/>
    <w:rsid w:val="006930F8"/>
    <w:rsid w:val="006A77F1"/>
    <w:rsid w:val="006B12D2"/>
    <w:rsid w:val="006B1B3A"/>
    <w:rsid w:val="006B2505"/>
    <w:rsid w:val="006B25DA"/>
    <w:rsid w:val="006B4E9B"/>
    <w:rsid w:val="006C1917"/>
    <w:rsid w:val="006C311B"/>
    <w:rsid w:val="006C7C82"/>
    <w:rsid w:val="006D7816"/>
    <w:rsid w:val="006E196D"/>
    <w:rsid w:val="006E2B73"/>
    <w:rsid w:val="006E2D73"/>
    <w:rsid w:val="006E75A1"/>
    <w:rsid w:val="006F25C0"/>
    <w:rsid w:val="006F2E73"/>
    <w:rsid w:val="006F3E7C"/>
    <w:rsid w:val="006F5A31"/>
    <w:rsid w:val="00700C8C"/>
    <w:rsid w:val="007028D9"/>
    <w:rsid w:val="0070659F"/>
    <w:rsid w:val="00706956"/>
    <w:rsid w:val="00706F76"/>
    <w:rsid w:val="00710563"/>
    <w:rsid w:val="00712EC4"/>
    <w:rsid w:val="00716730"/>
    <w:rsid w:val="00721C6F"/>
    <w:rsid w:val="007323D8"/>
    <w:rsid w:val="007377FE"/>
    <w:rsid w:val="00741702"/>
    <w:rsid w:val="00746FAC"/>
    <w:rsid w:val="00747F7C"/>
    <w:rsid w:val="0075731D"/>
    <w:rsid w:val="007637F1"/>
    <w:rsid w:val="0076691F"/>
    <w:rsid w:val="0077346E"/>
    <w:rsid w:val="0077663D"/>
    <w:rsid w:val="007766F7"/>
    <w:rsid w:val="00777D8D"/>
    <w:rsid w:val="00787ED8"/>
    <w:rsid w:val="007909C2"/>
    <w:rsid w:val="0079145F"/>
    <w:rsid w:val="00793B5B"/>
    <w:rsid w:val="00794CD6"/>
    <w:rsid w:val="007A1AC5"/>
    <w:rsid w:val="007A4BA7"/>
    <w:rsid w:val="007A57A4"/>
    <w:rsid w:val="007A580B"/>
    <w:rsid w:val="007A587B"/>
    <w:rsid w:val="007B1E98"/>
    <w:rsid w:val="007B23CB"/>
    <w:rsid w:val="007B4A1E"/>
    <w:rsid w:val="007B726C"/>
    <w:rsid w:val="007C2D64"/>
    <w:rsid w:val="007D05B1"/>
    <w:rsid w:val="007D2D41"/>
    <w:rsid w:val="007D4DD4"/>
    <w:rsid w:val="007D696F"/>
    <w:rsid w:val="007D7AE1"/>
    <w:rsid w:val="007E4A3F"/>
    <w:rsid w:val="007F3C92"/>
    <w:rsid w:val="00805EF8"/>
    <w:rsid w:val="008069E6"/>
    <w:rsid w:val="00813DF5"/>
    <w:rsid w:val="008206C6"/>
    <w:rsid w:val="00820733"/>
    <w:rsid w:val="00821AD4"/>
    <w:rsid w:val="00823B59"/>
    <w:rsid w:val="00827308"/>
    <w:rsid w:val="008277E3"/>
    <w:rsid w:val="00830D23"/>
    <w:rsid w:val="00832C08"/>
    <w:rsid w:val="0083350E"/>
    <w:rsid w:val="00833D0B"/>
    <w:rsid w:val="00835DEC"/>
    <w:rsid w:val="00837B46"/>
    <w:rsid w:val="00837B54"/>
    <w:rsid w:val="00841BDD"/>
    <w:rsid w:val="008431FE"/>
    <w:rsid w:val="00844C8E"/>
    <w:rsid w:val="00850E63"/>
    <w:rsid w:val="0085166F"/>
    <w:rsid w:val="0085193F"/>
    <w:rsid w:val="00851D90"/>
    <w:rsid w:val="008658E7"/>
    <w:rsid w:val="008724B4"/>
    <w:rsid w:val="00872728"/>
    <w:rsid w:val="00873481"/>
    <w:rsid w:val="00873A43"/>
    <w:rsid w:val="00873D77"/>
    <w:rsid w:val="00882596"/>
    <w:rsid w:val="00883EAC"/>
    <w:rsid w:val="008867B9"/>
    <w:rsid w:val="00887AB6"/>
    <w:rsid w:val="00896C60"/>
    <w:rsid w:val="008A1987"/>
    <w:rsid w:val="008B1778"/>
    <w:rsid w:val="008B38EC"/>
    <w:rsid w:val="008B5AB1"/>
    <w:rsid w:val="008B7216"/>
    <w:rsid w:val="008D4573"/>
    <w:rsid w:val="008D58A4"/>
    <w:rsid w:val="008E0577"/>
    <w:rsid w:val="008E0746"/>
    <w:rsid w:val="008E1BD9"/>
    <w:rsid w:val="008E3AD7"/>
    <w:rsid w:val="008E6CC5"/>
    <w:rsid w:val="008F16D4"/>
    <w:rsid w:val="008F44E7"/>
    <w:rsid w:val="008F7950"/>
    <w:rsid w:val="00904890"/>
    <w:rsid w:val="00905C76"/>
    <w:rsid w:val="00907FE6"/>
    <w:rsid w:val="00913460"/>
    <w:rsid w:val="0091459A"/>
    <w:rsid w:val="00915B33"/>
    <w:rsid w:val="00917CBD"/>
    <w:rsid w:val="0092114A"/>
    <w:rsid w:val="009226F4"/>
    <w:rsid w:val="0092689C"/>
    <w:rsid w:val="009302ED"/>
    <w:rsid w:val="00935375"/>
    <w:rsid w:val="00942F6F"/>
    <w:rsid w:val="0094356A"/>
    <w:rsid w:val="0094377D"/>
    <w:rsid w:val="00947EFC"/>
    <w:rsid w:val="009509AB"/>
    <w:rsid w:val="00952E4A"/>
    <w:rsid w:val="00955D2C"/>
    <w:rsid w:val="00957287"/>
    <w:rsid w:val="00957438"/>
    <w:rsid w:val="00960A9F"/>
    <w:rsid w:val="009623CF"/>
    <w:rsid w:val="00965539"/>
    <w:rsid w:val="00972765"/>
    <w:rsid w:val="009772FA"/>
    <w:rsid w:val="009818B3"/>
    <w:rsid w:val="00986BB3"/>
    <w:rsid w:val="0099544B"/>
    <w:rsid w:val="00997686"/>
    <w:rsid w:val="009A187F"/>
    <w:rsid w:val="009A1AB6"/>
    <w:rsid w:val="009A1FE0"/>
    <w:rsid w:val="009A3FB8"/>
    <w:rsid w:val="009B3691"/>
    <w:rsid w:val="009B40EC"/>
    <w:rsid w:val="009B72B2"/>
    <w:rsid w:val="009B78C3"/>
    <w:rsid w:val="009C1633"/>
    <w:rsid w:val="009C3157"/>
    <w:rsid w:val="009C7A31"/>
    <w:rsid w:val="009D447B"/>
    <w:rsid w:val="009D6BB6"/>
    <w:rsid w:val="009D6EF0"/>
    <w:rsid w:val="009E1618"/>
    <w:rsid w:val="009E1D9E"/>
    <w:rsid w:val="009F20E9"/>
    <w:rsid w:val="009F2E84"/>
    <w:rsid w:val="00A02932"/>
    <w:rsid w:val="00A062B0"/>
    <w:rsid w:val="00A06906"/>
    <w:rsid w:val="00A07186"/>
    <w:rsid w:val="00A10CF0"/>
    <w:rsid w:val="00A1333D"/>
    <w:rsid w:val="00A235B5"/>
    <w:rsid w:val="00A246A1"/>
    <w:rsid w:val="00A26450"/>
    <w:rsid w:val="00A26ED9"/>
    <w:rsid w:val="00A345AF"/>
    <w:rsid w:val="00A36158"/>
    <w:rsid w:val="00A41354"/>
    <w:rsid w:val="00A46686"/>
    <w:rsid w:val="00A54F0A"/>
    <w:rsid w:val="00A60675"/>
    <w:rsid w:val="00A62039"/>
    <w:rsid w:val="00A628F0"/>
    <w:rsid w:val="00A62F74"/>
    <w:rsid w:val="00A703B2"/>
    <w:rsid w:val="00A72A17"/>
    <w:rsid w:val="00A731FC"/>
    <w:rsid w:val="00A73523"/>
    <w:rsid w:val="00A74FE7"/>
    <w:rsid w:val="00A758F5"/>
    <w:rsid w:val="00A823F1"/>
    <w:rsid w:val="00A82F3F"/>
    <w:rsid w:val="00A849C3"/>
    <w:rsid w:val="00A85ACE"/>
    <w:rsid w:val="00A91AC6"/>
    <w:rsid w:val="00A97454"/>
    <w:rsid w:val="00A97653"/>
    <w:rsid w:val="00A97C73"/>
    <w:rsid w:val="00AA0A87"/>
    <w:rsid w:val="00AB4542"/>
    <w:rsid w:val="00AB6524"/>
    <w:rsid w:val="00AB7732"/>
    <w:rsid w:val="00AC1B1B"/>
    <w:rsid w:val="00AC527D"/>
    <w:rsid w:val="00AC5580"/>
    <w:rsid w:val="00AC6552"/>
    <w:rsid w:val="00AC69BD"/>
    <w:rsid w:val="00AD581F"/>
    <w:rsid w:val="00AE15E6"/>
    <w:rsid w:val="00AE3918"/>
    <w:rsid w:val="00AE5761"/>
    <w:rsid w:val="00AF2411"/>
    <w:rsid w:val="00B025E6"/>
    <w:rsid w:val="00B05FEE"/>
    <w:rsid w:val="00B07D4D"/>
    <w:rsid w:val="00B13A99"/>
    <w:rsid w:val="00B14067"/>
    <w:rsid w:val="00B16663"/>
    <w:rsid w:val="00B360D7"/>
    <w:rsid w:val="00B368E2"/>
    <w:rsid w:val="00B41D55"/>
    <w:rsid w:val="00B44562"/>
    <w:rsid w:val="00B56193"/>
    <w:rsid w:val="00B659A1"/>
    <w:rsid w:val="00B66121"/>
    <w:rsid w:val="00B67EA4"/>
    <w:rsid w:val="00B70E72"/>
    <w:rsid w:val="00B86724"/>
    <w:rsid w:val="00B875D8"/>
    <w:rsid w:val="00B920E2"/>
    <w:rsid w:val="00B923EC"/>
    <w:rsid w:val="00BA177E"/>
    <w:rsid w:val="00BA2D7F"/>
    <w:rsid w:val="00BA348A"/>
    <w:rsid w:val="00BA55B9"/>
    <w:rsid w:val="00BA60DD"/>
    <w:rsid w:val="00BA6A96"/>
    <w:rsid w:val="00BA70B1"/>
    <w:rsid w:val="00BB14BB"/>
    <w:rsid w:val="00BB16DE"/>
    <w:rsid w:val="00BB2380"/>
    <w:rsid w:val="00BB23E8"/>
    <w:rsid w:val="00BB2C9C"/>
    <w:rsid w:val="00BB5AE7"/>
    <w:rsid w:val="00BB6C52"/>
    <w:rsid w:val="00BC0229"/>
    <w:rsid w:val="00BC21B3"/>
    <w:rsid w:val="00BC332A"/>
    <w:rsid w:val="00BC569F"/>
    <w:rsid w:val="00BC5CE2"/>
    <w:rsid w:val="00BC7D69"/>
    <w:rsid w:val="00BD0D32"/>
    <w:rsid w:val="00BD2F89"/>
    <w:rsid w:val="00BD4421"/>
    <w:rsid w:val="00BD5AE1"/>
    <w:rsid w:val="00BE3ABF"/>
    <w:rsid w:val="00BF0352"/>
    <w:rsid w:val="00BF0F61"/>
    <w:rsid w:val="00BF251A"/>
    <w:rsid w:val="00BF4B24"/>
    <w:rsid w:val="00BF7BDC"/>
    <w:rsid w:val="00C03AA8"/>
    <w:rsid w:val="00C12337"/>
    <w:rsid w:val="00C12519"/>
    <w:rsid w:val="00C12592"/>
    <w:rsid w:val="00C16E37"/>
    <w:rsid w:val="00C22DB8"/>
    <w:rsid w:val="00C25A89"/>
    <w:rsid w:val="00C33F1A"/>
    <w:rsid w:val="00C4078A"/>
    <w:rsid w:val="00C41F70"/>
    <w:rsid w:val="00C47AA0"/>
    <w:rsid w:val="00C55CBB"/>
    <w:rsid w:val="00C56889"/>
    <w:rsid w:val="00C60DA0"/>
    <w:rsid w:val="00C6169B"/>
    <w:rsid w:val="00C6468C"/>
    <w:rsid w:val="00C6647E"/>
    <w:rsid w:val="00C70D89"/>
    <w:rsid w:val="00C73C5E"/>
    <w:rsid w:val="00C75C6C"/>
    <w:rsid w:val="00C80C5C"/>
    <w:rsid w:val="00C878F6"/>
    <w:rsid w:val="00C9072C"/>
    <w:rsid w:val="00C91186"/>
    <w:rsid w:val="00C92321"/>
    <w:rsid w:val="00C94B67"/>
    <w:rsid w:val="00C95CD5"/>
    <w:rsid w:val="00CA25A2"/>
    <w:rsid w:val="00CA3CBD"/>
    <w:rsid w:val="00CA5F54"/>
    <w:rsid w:val="00CB602B"/>
    <w:rsid w:val="00CC0964"/>
    <w:rsid w:val="00CD1641"/>
    <w:rsid w:val="00CD1CC9"/>
    <w:rsid w:val="00CD2B9D"/>
    <w:rsid w:val="00CD5891"/>
    <w:rsid w:val="00CD6A43"/>
    <w:rsid w:val="00CD6A4E"/>
    <w:rsid w:val="00CF11BF"/>
    <w:rsid w:val="00CF2937"/>
    <w:rsid w:val="00CF58BA"/>
    <w:rsid w:val="00D00149"/>
    <w:rsid w:val="00D02116"/>
    <w:rsid w:val="00D05828"/>
    <w:rsid w:val="00D12DE2"/>
    <w:rsid w:val="00D161A6"/>
    <w:rsid w:val="00D22284"/>
    <w:rsid w:val="00D22FA3"/>
    <w:rsid w:val="00D246A9"/>
    <w:rsid w:val="00D25453"/>
    <w:rsid w:val="00D25704"/>
    <w:rsid w:val="00D269B1"/>
    <w:rsid w:val="00D27B3F"/>
    <w:rsid w:val="00D32F2D"/>
    <w:rsid w:val="00D34635"/>
    <w:rsid w:val="00D40ADD"/>
    <w:rsid w:val="00D44487"/>
    <w:rsid w:val="00D45BDA"/>
    <w:rsid w:val="00D473A4"/>
    <w:rsid w:val="00D47D46"/>
    <w:rsid w:val="00D57C4E"/>
    <w:rsid w:val="00D60F68"/>
    <w:rsid w:val="00D6515F"/>
    <w:rsid w:val="00D71771"/>
    <w:rsid w:val="00D74086"/>
    <w:rsid w:val="00D85407"/>
    <w:rsid w:val="00D8648D"/>
    <w:rsid w:val="00D92A05"/>
    <w:rsid w:val="00D941B4"/>
    <w:rsid w:val="00DA488B"/>
    <w:rsid w:val="00DA5106"/>
    <w:rsid w:val="00DA653B"/>
    <w:rsid w:val="00DB0831"/>
    <w:rsid w:val="00DB5E47"/>
    <w:rsid w:val="00DB6528"/>
    <w:rsid w:val="00DC117A"/>
    <w:rsid w:val="00DC20CA"/>
    <w:rsid w:val="00DC6895"/>
    <w:rsid w:val="00DD155C"/>
    <w:rsid w:val="00DD35EF"/>
    <w:rsid w:val="00DD4AF0"/>
    <w:rsid w:val="00DD5CC4"/>
    <w:rsid w:val="00DE079F"/>
    <w:rsid w:val="00DF5DCF"/>
    <w:rsid w:val="00DF662E"/>
    <w:rsid w:val="00DF7D91"/>
    <w:rsid w:val="00E05C09"/>
    <w:rsid w:val="00E10924"/>
    <w:rsid w:val="00E10992"/>
    <w:rsid w:val="00E12B1C"/>
    <w:rsid w:val="00E22365"/>
    <w:rsid w:val="00E237D3"/>
    <w:rsid w:val="00E3264B"/>
    <w:rsid w:val="00E35116"/>
    <w:rsid w:val="00E40E5A"/>
    <w:rsid w:val="00E45F87"/>
    <w:rsid w:val="00E47170"/>
    <w:rsid w:val="00E47214"/>
    <w:rsid w:val="00E53634"/>
    <w:rsid w:val="00E5406E"/>
    <w:rsid w:val="00E60D5F"/>
    <w:rsid w:val="00E64B05"/>
    <w:rsid w:val="00E67394"/>
    <w:rsid w:val="00E67E69"/>
    <w:rsid w:val="00E76771"/>
    <w:rsid w:val="00E77D43"/>
    <w:rsid w:val="00E77FEC"/>
    <w:rsid w:val="00E81BEF"/>
    <w:rsid w:val="00E868CE"/>
    <w:rsid w:val="00E86DB9"/>
    <w:rsid w:val="00E87DA6"/>
    <w:rsid w:val="00E924B4"/>
    <w:rsid w:val="00E94504"/>
    <w:rsid w:val="00E95376"/>
    <w:rsid w:val="00E955F8"/>
    <w:rsid w:val="00EA1277"/>
    <w:rsid w:val="00EA6339"/>
    <w:rsid w:val="00EB0C88"/>
    <w:rsid w:val="00EB1C7C"/>
    <w:rsid w:val="00EB1DAD"/>
    <w:rsid w:val="00EC3DE6"/>
    <w:rsid w:val="00EC49D7"/>
    <w:rsid w:val="00EC55F5"/>
    <w:rsid w:val="00ED2BB0"/>
    <w:rsid w:val="00EF089E"/>
    <w:rsid w:val="00EF325D"/>
    <w:rsid w:val="00EF648C"/>
    <w:rsid w:val="00EF6A79"/>
    <w:rsid w:val="00EF71EE"/>
    <w:rsid w:val="00F01481"/>
    <w:rsid w:val="00F02344"/>
    <w:rsid w:val="00F03F0D"/>
    <w:rsid w:val="00F04B09"/>
    <w:rsid w:val="00F05FEA"/>
    <w:rsid w:val="00F07817"/>
    <w:rsid w:val="00F07E68"/>
    <w:rsid w:val="00F16148"/>
    <w:rsid w:val="00F1653F"/>
    <w:rsid w:val="00F16BE3"/>
    <w:rsid w:val="00F3268F"/>
    <w:rsid w:val="00F40E96"/>
    <w:rsid w:val="00F447CE"/>
    <w:rsid w:val="00F51C01"/>
    <w:rsid w:val="00F51F00"/>
    <w:rsid w:val="00F577B2"/>
    <w:rsid w:val="00F600E8"/>
    <w:rsid w:val="00F602B1"/>
    <w:rsid w:val="00F70E5C"/>
    <w:rsid w:val="00F70E7D"/>
    <w:rsid w:val="00F73F5D"/>
    <w:rsid w:val="00F7563B"/>
    <w:rsid w:val="00F84BA8"/>
    <w:rsid w:val="00F86BAF"/>
    <w:rsid w:val="00F94844"/>
    <w:rsid w:val="00FA5055"/>
    <w:rsid w:val="00FB0493"/>
    <w:rsid w:val="00FB0BF5"/>
    <w:rsid w:val="00FB35EF"/>
    <w:rsid w:val="00FB535A"/>
    <w:rsid w:val="00FB79A1"/>
    <w:rsid w:val="00FC2D79"/>
    <w:rsid w:val="00FC6111"/>
    <w:rsid w:val="00FD06B3"/>
    <w:rsid w:val="00FD06C0"/>
    <w:rsid w:val="00FD1734"/>
    <w:rsid w:val="00FD2316"/>
    <w:rsid w:val="00FD32AD"/>
    <w:rsid w:val="00FD526F"/>
    <w:rsid w:val="00FE21C6"/>
    <w:rsid w:val="00FE25FC"/>
    <w:rsid w:val="00FE4616"/>
    <w:rsid w:val="00FF6442"/>
    <w:rsid w:val="0448505D"/>
    <w:rsid w:val="0F4E2C6C"/>
    <w:rsid w:val="14087532"/>
    <w:rsid w:val="18F50EB2"/>
    <w:rsid w:val="1AD5A331"/>
    <w:rsid w:val="1DAF5778"/>
    <w:rsid w:val="30550E96"/>
    <w:rsid w:val="3099D2B4"/>
    <w:rsid w:val="31D7B69A"/>
    <w:rsid w:val="3846F81E"/>
    <w:rsid w:val="3E0E2C34"/>
    <w:rsid w:val="47B50E7A"/>
    <w:rsid w:val="4A00D9CF"/>
    <w:rsid w:val="53A7BC15"/>
    <w:rsid w:val="55438C76"/>
    <w:rsid w:val="56DF5CD7"/>
    <w:rsid w:val="572420F5"/>
    <w:rsid w:val="5C8D6890"/>
    <w:rsid w:val="60750446"/>
    <w:rsid w:val="6A57C105"/>
    <w:rsid w:val="6E8420D9"/>
    <w:rsid w:val="73676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CD50"/>
  <w15:chartTrackingRefBased/>
  <w15:docId w15:val="{1E65E3EA-5412-4EBA-93D6-4639106C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61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1261A"/>
  </w:style>
  <w:style w:type="paragraph" w:styleId="Footer">
    <w:name w:val="footer"/>
    <w:basedOn w:val="Normal"/>
    <w:link w:val="FooterChar"/>
    <w:uiPriority w:val="99"/>
    <w:unhideWhenUsed/>
    <w:rsid w:val="0051261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1261A"/>
  </w:style>
  <w:style w:type="table" w:styleId="TableGrid">
    <w:name w:val="Table Grid"/>
    <w:basedOn w:val="TableNormal"/>
    <w:rsid w:val="0051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51261A"/>
    <w:pPr>
      <w:tabs>
        <w:tab w:val="right" w:pos="9923"/>
      </w:tabs>
      <w:spacing w:line="280" w:lineRule="exact"/>
    </w:pPr>
    <w:rPr>
      <w:rFonts w:ascii="Frutiger 45 Light" w:hAnsi="Frutiger 45 Light"/>
      <w:sz w:val="22"/>
    </w:rPr>
  </w:style>
  <w:style w:type="paragraph" w:customStyle="1" w:styleId="CtteeName">
    <w:name w:val="CtteeName"/>
    <w:basedOn w:val="Normal"/>
    <w:rsid w:val="0051261A"/>
    <w:pPr>
      <w:spacing w:line="400" w:lineRule="exact"/>
    </w:pPr>
    <w:rPr>
      <w:rFonts w:ascii="Frutiger 55 Roman" w:hAnsi="Frutiger 55 Roman"/>
      <w:b/>
    </w:rPr>
  </w:style>
  <w:style w:type="paragraph" w:customStyle="1" w:styleId="Locationetc">
    <w:name w:val="Locationetc"/>
    <w:basedOn w:val="Normal"/>
    <w:rsid w:val="0051261A"/>
    <w:pPr>
      <w:spacing w:line="280" w:lineRule="exact"/>
    </w:pPr>
    <w:rPr>
      <w:rFonts w:ascii="Frutiger 45 Light" w:hAnsi="Frutiger 45 Light"/>
      <w:sz w:val="22"/>
    </w:rPr>
  </w:style>
  <w:style w:type="paragraph" w:customStyle="1" w:styleId="Agenda">
    <w:name w:val="Agenda"/>
    <w:basedOn w:val="Normal"/>
    <w:rsid w:val="0051261A"/>
    <w:pPr>
      <w:spacing w:after="80"/>
    </w:pPr>
    <w:rPr>
      <w:rFonts w:ascii="Frutiger 55 Roman" w:hAnsi="Frutiger 55 Roman"/>
      <w:b/>
      <w:sz w:val="32"/>
    </w:rPr>
  </w:style>
  <w:style w:type="character" w:styleId="Hyperlink">
    <w:name w:val="Hyperlink"/>
    <w:basedOn w:val="DefaultParagraphFont"/>
    <w:uiPriority w:val="99"/>
    <w:semiHidden/>
    <w:unhideWhenUsed/>
    <w:rsid w:val="00D44487"/>
    <w:rPr>
      <w:color w:val="0000FF"/>
      <w:u w:val="single"/>
    </w:rPr>
  </w:style>
  <w:style w:type="paragraph" w:customStyle="1" w:styleId="Default">
    <w:name w:val="Default"/>
    <w:rsid w:val="00E87D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41B4"/>
    <w:pPr>
      <w:ind w:left="720"/>
      <w:contextualSpacing/>
    </w:pPr>
  </w:style>
  <w:style w:type="character" w:styleId="CommentReference">
    <w:name w:val="annotation reference"/>
    <w:basedOn w:val="DefaultParagraphFont"/>
    <w:uiPriority w:val="99"/>
    <w:semiHidden/>
    <w:unhideWhenUsed/>
    <w:rsid w:val="001F3F6E"/>
    <w:rPr>
      <w:sz w:val="16"/>
      <w:szCs w:val="16"/>
    </w:rPr>
  </w:style>
  <w:style w:type="paragraph" w:styleId="CommentText">
    <w:name w:val="annotation text"/>
    <w:basedOn w:val="Normal"/>
    <w:link w:val="CommentTextChar"/>
    <w:uiPriority w:val="99"/>
    <w:semiHidden/>
    <w:unhideWhenUsed/>
    <w:rsid w:val="001F3F6E"/>
    <w:rPr>
      <w:sz w:val="20"/>
    </w:rPr>
  </w:style>
  <w:style w:type="character" w:customStyle="1" w:styleId="CommentTextChar">
    <w:name w:val="Comment Text Char"/>
    <w:basedOn w:val="DefaultParagraphFont"/>
    <w:link w:val="CommentText"/>
    <w:uiPriority w:val="99"/>
    <w:semiHidden/>
    <w:rsid w:val="001F3F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3F6E"/>
    <w:rPr>
      <w:b/>
      <w:bCs/>
    </w:rPr>
  </w:style>
  <w:style w:type="character" w:customStyle="1" w:styleId="CommentSubjectChar">
    <w:name w:val="Comment Subject Char"/>
    <w:basedOn w:val="CommentTextChar"/>
    <w:link w:val="CommentSubject"/>
    <w:uiPriority w:val="99"/>
    <w:semiHidden/>
    <w:rsid w:val="001F3F6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4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2E4E5DBB754E2EBEDA2D512F70DF45"/>
        <w:category>
          <w:name w:val="General"/>
          <w:gallery w:val="placeholder"/>
        </w:category>
        <w:types>
          <w:type w:val="bbPlcHdr"/>
        </w:types>
        <w:behaviors>
          <w:behavior w:val="content"/>
        </w:behaviors>
        <w:guid w:val="{3DB29D42-2DC7-417B-87F1-90C6CBFEE15B}"/>
      </w:docPartPr>
      <w:docPartBody>
        <w:p w:rsidR="00EB7DBA" w:rsidRDefault="00C92321" w:rsidP="00C92321">
          <w:pPr>
            <w:pStyle w:val="3B2E4E5DBB754E2EBEDA2D512F70DF45"/>
          </w:pPr>
          <w:r w:rsidRPr="00FB1144">
            <w:rPr>
              <w:rStyle w:val="PlaceholderText"/>
            </w:rPr>
            <w:t>Click here to enter text.</w:t>
          </w:r>
        </w:p>
      </w:docPartBody>
    </w:docPart>
    <w:docPart>
      <w:docPartPr>
        <w:name w:val="3BF8EDD97BDF482C89BFA41053EF21D5"/>
        <w:category>
          <w:name w:val="General"/>
          <w:gallery w:val="placeholder"/>
        </w:category>
        <w:types>
          <w:type w:val="bbPlcHdr"/>
        </w:types>
        <w:behaviors>
          <w:behavior w:val="content"/>
        </w:behaviors>
        <w:guid w:val="{F193BEB7-42C5-4958-BF4C-188A86219133}"/>
      </w:docPartPr>
      <w:docPartBody>
        <w:p w:rsidR="00EB7DBA" w:rsidRDefault="00C92321" w:rsidP="00C92321">
          <w:pPr>
            <w:pStyle w:val="3BF8EDD97BDF482C89BFA41053EF21D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mbria"/>
    <w:charset w:val="00"/>
    <w:family w:val="swiss"/>
    <w:pitch w:val="variable"/>
    <w:sig w:usb0="00000003" w:usb1="00000000" w:usb2="00000000" w:usb3="00000000" w:csb0="00000001" w:csb1="00000000"/>
  </w:font>
  <w:font w:name="Frutiger 55 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21"/>
    <w:rsid w:val="0005324A"/>
    <w:rsid w:val="000806A3"/>
    <w:rsid w:val="003176F6"/>
    <w:rsid w:val="003950F1"/>
    <w:rsid w:val="003C364E"/>
    <w:rsid w:val="005D3885"/>
    <w:rsid w:val="005F1F5C"/>
    <w:rsid w:val="00617B11"/>
    <w:rsid w:val="00757B45"/>
    <w:rsid w:val="007804A8"/>
    <w:rsid w:val="00C92321"/>
    <w:rsid w:val="00EB7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321"/>
    <w:rPr>
      <w:color w:val="808080"/>
    </w:rPr>
  </w:style>
  <w:style w:type="paragraph" w:customStyle="1" w:styleId="3B2E4E5DBB754E2EBEDA2D512F70DF45">
    <w:name w:val="3B2E4E5DBB754E2EBEDA2D512F70DF45"/>
    <w:rsid w:val="00C92321"/>
  </w:style>
  <w:style w:type="paragraph" w:customStyle="1" w:styleId="3BF8EDD97BDF482C89BFA41053EF21D5">
    <w:name w:val="3BF8EDD97BDF482C89BFA41053EF21D5"/>
    <w:rsid w:val="00C92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Ellie Greenwood</DisplayName>
        <AccountId>15</AccountId>
        <AccountType/>
      </UserInfo>
      <UserInfo>
        <DisplayName>Rachel Phelps</DisplayName>
        <AccountId>20</AccountId>
        <AccountType/>
      </UserInfo>
      <UserInfo>
        <DisplayName>Rachel Duke</DisplayName>
        <AccountId>14</AccountId>
        <AccountType/>
      </UserInfo>
      <UserInfo>
        <DisplayName>Jade Hall</DisplayName>
        <AccountId>352</AccountId>
        <AccountType/>
      </UserInfo>
      <UserInfo>
        <DisplayName>Mark Norris,  LGA Policy</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3397C-D298-44EA-9B94-466B2B8C3ED3}">
  <ds:schemaRefs>
    <ds:schemaRef ds:uri="http://schemas.microsoft.com/sharepoint/v3/contenttype/forms"/>
  </ds:schemaRefs>
</ds:datastoreItem>
</file>

<file path=customXml/itemProps2.xml><?xml version="1.0" encoding="utf-8"?>
<ds:datastoreItem xmlns:ds="http://schemas.openxmlformats.org/officeDocument/2006/customXml" ds:itemID="{0CA4A446-0BEB-4151-A678-ED3FF1B0CB77}">
  <ds:schemaRefs>
    <ds:schemaRef ds:uri="http://schemas.openxmlformats.org/package/2006/metadata/core-properties"/>
    <ds:schemaRef ds:uri="8cab0a62-bbfb-41b4-8b29-d4257ef3f6f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260551db-00be-4bbc-8c7a-03e783dddd12"/>
    <ds:schemaRef ds:uri="http://www.w3.org/XML/1998/namespace"/>
  </ds:schemaRefs>
</ds:datastoreItem>
</file>

<file path=customXml/itemProps3.xml><?xml version="1.0" encoding="utf-8"?>
<ds:datastoreItem xmlns:ds="http://schemas.openxmlformats.org/officeDocument/2006/customXml" ds:itemID="{D582B0F0-F951-413E-A5A7-B5EC25154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Tahmina Akther</cp:lastModifiedBy>
  <cp:revision>4</cp:revision>
  <dcterms:created xsi:type="dcterms:W3CDTF">2022-06-09T12:34:00Z</dcterms:created>
  <dcterms:modified xsi:type="dcterms:W3CDTF">2022-06-21T09:58:00Z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